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3BA3" w14:textId="29D9C91A" w:rsidR="00A04184" w:rsidRPr="004021D9" w:rsidRDefault="009F1F9F"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color w:val="000000" w:themeColor="text1"/>
          <w:kern w:val="0"/>
          <w:sz w:val="24"/>
          <w:szCs w:val="24"/>
        </w:rPr>
        <w:t>笛吹</w:t>
      </w:r>
      <w:r w:rsidR="000A26F4" w:rsidRPr="004021D9">
        <w:rPr>
          <w:rFonts w:ascii="ＭＳ 明朝" w:eastAsia="ＭＳ 明朝" w:hAnsi="ＭＳ 明朝" w:cs="Arial" w:hint="eastAsia"/>
          <w:kern w:val="0"/>
          <w:sz w:val="24"/>
          <w:szCs w:val="24"/>
        </w:rPr>
        <w:t>市</w:t>
      </w:r>
      <w:r w:rsidR="00A04184"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加盟店規約</w:t>
      </w:r>
    </w:p>
    <w:p w14:paraId="20DEA93E" w14:textId="2CEC0E3B" w:rsidR="00A04184" w:rsidRPr="004021D9" w:rsidRDefault="00A04184" w:rsidP="004F632B">
      <w:pPr>
        <w:widowControl/>
        <w:jc w:val="left"/>
        <w:rPr>
          <w:rFonts w:ascii="ＭＳ 明朝" w:eastAsia="ＭＳ 明朝" w:hAnsi="ＭＳ 明朝" w:cs="Arial"/>
          <w:kern w:val="0"/>
          <w:sz w:val="24"/>
          <w:szCs w:val="24"/>
        </w:rPr>
      </w:pPr>
    </w:p>
    <w:p w14:paraId="76EABAFB" w14:textId="26142F50" w:rsidR="003F00D8" w:rsidRPr="004021D9" w:rsidRDefault="003F00D8"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（総則）</w:t>
      </w:r>
    </w:p>
    <w:p w14:paraId="264F181B" w14:textId="3FCEC28D" w:rsidR="002003DA" w:rsidRPr="004021D9" w:rsidRDefault="004F632B"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１</w:t>
      </w:r>
      <w:r w:rsidRPr="004021D9">
        <w:rPr>
          <w:rFonts w:ascii="ＭＳ 明朝" w:eastAsia="ＭＳ 明朝" w:hAnsi="ＭＳ 明朝" w:cs="Arial" w:hint="eastAsia"/>
          <w:kern w:val="0"/>
          <w:sz w:val="24"/>
          <w:szCs w:val="24"/>
        </w:rPr>
        <w:t>条</w:t>
      </w:r>
      <w:r w:rsidR="002003D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本規約は、</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加盟店（以下「加盟店」という）が、そ</w:t>
      </w:r>
    </w:p>
    <w:p w14:paraId="4F670586" w14:textId="22B0DF89" w:rsidR="002003DA"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の店舗、施設等において第２条に定める</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D32AA6"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による商品または</w:t>
      </w:r>
    </w:p>
    <w:p w14:paraId="02831891" w14:textId="65215667" w:rsidR="00BF3DC6" w:rsidRPr="004021D9" w:rsidRDefault="004F632B" w:rsidP="00D20293">
      <w:pPr>
        <w:widowControl/>
        <w:ind w:leftChars="115" w:left="284" w:hangingChars="18" w:hanging="4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サービスの提供等（以下「商品提供等」という）を行う場合の、</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F812F5" w:rsidRPr="004021D9">
        <w:rPr>
          <w:rFonts w:ascii="ＭＳ 明朝" w:eastAsia="ＭＳ 明朝" w:hAnsi="ＭＳ 明朝" w:cs="Arial" w:hint="eastAsia"/>
          <w:kern w:val="0"/>
          <w:sz w:val="24"/>
          <w:szCs w:val="24"/>
        </w:rPr>
        <w:t>（以下「</w:t>
      </w:r>
      <w:r w:rsidR="000A26F4" w:rsidRPr="004021D9">
        <w:rPr>
          <w:rFonts w:ascii="ＭＳ 明朝" w:eastAsia="ＭＳ 明朝" w:hAnsi="ＭＳ 明朝" w:cs="Arial" w:hint="eastAsia"/>
          <w:kern w:val="0"/>
          <w:sz w:val="24"/>
          <w:szCs w:val="24"/>
        </w:rPr>
        <w:t>市</w:t>
      </w:r>
      <w:r w:rsidR="00F812F5" w:rsidRPr="004021D9">
        <w:rPr>
          <w:rFonts w:ascii="ＭＳ 明朝" w:eastAsia="ＭＳ 明朝" w:hAnsi="ＭＳ 明朝" w:cs="Arial" w:hint="eastAsia"/>
          <w:kern w:val="0"/>
          <w:sz w:val="24"/>
          <w:szCs w:val="24"/>
        </w:rPr>
        <w:t>」という）</w:t>
      </w:r>
      <w:r w:rsidRPr="004021D9">
        <w:rPr>
          <w:rFonts w:ascii="ＭＳ 明朝" w:eastAsia="ＭＳ 明朝" w:hAnsi="ＭＳ 明朝" w:cs="Arial" w:hint="eastAsia"/>
          <w:kern w:val="0"/>
          <w:sz w:val="24"/>
          <w:szCs w:val="24"/>
        </w:rPr>
        <w:t>と加盟店との間の契約関係（以下「本契約」という）につき定めるもの</w:t>
      </w:r>
      <w:r w:rsidR="00AD7880" w:rsidRPr="004021D9">
        <w:rPr>
          <w:rFonts w:ascii="ＭＳ 明朝" w:eastAsia="ＭＳ 明朝" w:hAnsi="ＭＳ 明朝" w:cs="Arial" w:hint="eastAsia"/>
          <w:kern w:val="0"/>
          <w:sz w:val="24"/>
          <w:szCs w:val="24"/>
        </w:rPr>
        <w:t>とする。</w:t>
      </w:r>
    </w:p>
    <w:p w14:paraId="23600128"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7A522733" w14:textId="36818F37" w:rsidR="00BF3DC6" w:rsidRPr="004021D9" w:rsidRDefault="003F00D8"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（用語の定義）</w:t>
      </w:r>
    </w:p>
    <w:p w14:paraId="48722E0B" w14:textId="5B5B9623" w:rsidR="00BF3DC6" w:rsidRPr="004021D9" w:rsidRDefault="004F632B"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２</w:t>
      </w:r>
      <w:r w:rsidRPr="004021D9">
        <w:rPr>
          <w:rFonts w:ascii="ＭＳ 明朝" w:eastAsia="ＭＳ 明朝" w:hAnsi="ＭＳ 明朝" w:cs="Arial" w:hint="eastAsia"/>
          <w:kern w:val="0"/>
          <w:sz w:val="24"/>
          <w:szCs w:val="24"/>
        </w:rPr>
        <w:t>条</w:t>
      </w:r>
      <w:r w:rsidR="003F00D8"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本規約におけるそれぞれの用語の意味は次のとおり。</w:t>
      </w:r>
    </w:p>
    <w:p w14:paraId="3376FF4D" w14:textId="1EBE5D90" w:rsidR="002003D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(１)　</w:t>
      </w:r>
      <w:r w:rsidR="004F632B" w:rsidRPr="004021D9">
        <w:rPr>
          <w:rFonts w:ascii="ＭＳ 明朝" w:eastAsia="ＭＳ 明朝" w:hAnsi="ＭＳ 明朝" w:cs="Arial" w:hint="eastAsia"/>
          <w:kern w:val="0"/>
          <w:sz w:val="24"/>
          <w:szCs w:val="24"/>
        </w:rPr>
        <w:t>「加盟店」とは、本規約を承諾のうえ所定の申込書にて</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に申し</w:t>
      </w:r>
    </w:p>
    <w:p w14:paraId="5F5D2D5E" w14:textId="231A0F93" w:rsidR="00BF3DC6" w:rsidRPr="004021D9" w:rsidRDefault="004F632B" w:rsidP="00D20293">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込み、</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が承認した個人、法人および団体をい</w:t>
      </w:r>
      <w:r w:rsidR="00AD7880" w:rsidRPr="004021D9">
        <w:rPr>
          <w:rFonts w:ascii="ＭＳ 明朝" w:eastAsia="ＭＳ 明朝" w:hAnsi="ＭＳ 明朝" w:cs="Arial" w:hint="eastAsia"/>
          <w:kern w:val="0"/>
          <w:sz w:val="24"/>
          <w:szCs w:val="24"/>
        </w:rPr>
        <w:t>う</w:t>
      </w:r>
      <w:r w:rsidRPr="004021D9">
        <w:rPr>
          <w:rFonts w:ascii="ＭＳ 明朝" w:eastAsia="ＭＳ 明朝" w:hAnsi="ＭＳ 明朝" w:cs="Arial" w:hint="eastAsia"/>
          <w:kern w:val="0"/>
          <w:sz w:val="24"/>
          <w:szCs w:val="24"/>
        </w:rPr>
        <w:t>。</w:t>
      </w:r>
    </w:p>
    <w:p w14:paraId="6A19DB39" w14:textId="281EBB93" w:rsidR="002003D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(２)　</w:t>
      </w:r>
      <w:r w:rsidR="004F632B" w:rsidRPr="004021D9">
        <w:rPr>
          <w:rFonts w:ascii="ＭＳ 明朝" w:eastAsia="ＭＳ 明朝" w:hAnsi="ＭＳ 明朝" w:cs="Arial" w:hint="eastAsia"/>
          <w:kern w:val="0"/>
          <w:sz w:val="24"/>
          <w:szCs w:val="24"/>
        </w:rPr>
        <w:t>「</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w:t>
      </w:r>
      <w:r w:rsidR="002805F0" w:rsidRPr="004021D9">
        <w:rPr>
          <w:rFonts w:ascii="ＭＳ 明朝" w:eastAsia="ＭＳ 明朝" w:hAnsi="ＭＳ 明朝" w:cs="Arial" w:hint="eastAsia"/>
          <w:kern w:val="0"/>
          <w:sz w:val="24"/>
          <w:szCs w:val="24"/>
        </w:rPr>
        <w:t>街ギフト」とは、対象地域の加盟店にて、取得</w:t>
      </w:r>
      <w:r w:rsidR="002C3534" w:rsidRPr="004021D9">
        <w:rPr>
          <w:rFonts w:ascii="ＭＳ 明朝" w:eastAsia="ＭＳ 明朝" w:hAnsi="ＭＳ 明朝" w:cs="Arial" w:hint="eastAsia"/>
          <w:kern w:val="0"/>
          <w:sz w:val="24"/>
          <w:szCs w:val="24"/>
        </w:rPr>
        <w:t>から</w:t>
      </w:r>
      <w:r w:rsidR="009040EA" w:rsidRPr="004021D9">
        <w:rPr>
          <w:rFonts w:ascii="ＭＳ 明朝" w:eastAsia="ＭＳ 明朝" w:hAnsi="ＭＳ 明朝" w:cs="Arial" w:hint="eastAsia"/>
          <w:kern w:val="0"/>
          <w:sz w:val="24"/>
          <w:szCs w:val="24"/>
        </w:rPr>
        <w:t>9</w:t>
      </w:r>
      <w:r w:rsidR="009040EA" w:rsidRPr="004021D9">
        <w:rPr>
          <w:rFonts w:ascii="ＭＳ 明朝" w:eastAsia="ＭＳ 明朝" w:hAnsi="ＭＳ 明朝" w:cs="Arial"/>
          <w:kern w:val="0"/>
          <w:sz w:val="24"/>
          <w:szCs w:val="24"/>
        </w:rPr>
        <w:t>0</w:t>
      </w:r>
      <w:r w:rsidR="00ED2BD0" w:rsidRPr="004021D9">
        <w:rPr>
          <w:rFonts w:ascii="ＭＳ 明朝" w:eastAsia="ＭＳ 明朝" w:hAnsi="ＭＳ 明朝" w:cs="Arial" w:hint="eastAsia"/>
          <w:kern w:val="0"/>
          <w:sz w:val="24"/>
          <w:szCs w:val="24"/>
        </w:rPr>
        <w:t>日</w:t>
      </w:r>
    </w:p>
    <w:p w14:paraId="32581241" w14:textId="2123C689" w:rsidR="00BF3DC6" w:rsidRPr="004021D9" w:rsidRDefault="00ED2BD0" w:rsidP="00D20293">
      <w:pPr>
        <w:widowControl/>
        <w:ind w:leftChars="46" w:left="97"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間</w:t>
      </w:r>
      <w:r w:rsidR="004F632B" w:rsidRPr="004021D9">
        <w:rPr>
          <w:rFonts w:ascii="ＭＳ 明朝" w:eastAsia="ＭＳ 明朝" w:hAnsi="ＭＳ 明朝" w:cs="Arial" w:hint="eastAsia"/>
          <w:kern w:val="0"/>
          <w:sz w:val="24"/>
          <w:szCs w:val="24"/>
        </w:rPr>
        <w:t>に限って使用出来る</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が発行する</w:t>
      </w:r>
      <w:r w:rsidR="00AD58B1" w:rsidRPr="004021D9">
        <w:rPr>
          <w:rFonts w:ascii="ＭＳ 明朝" w:eastAsia="ＭＳ 明朝" w:hAnsi="ＭＳ 明朝" w:cs="Arial" w:hint="eastAsia"/>
          <w:kern w:val="0"/>
          <w:sz w:val="24"/>
          <w:szCs w:val="24"/>
        </w:rPr>
        <w:t>電子商品券</w:t>
      </w:r>
      <w:r w:rsidR="00E6771A" w:rsidRPr="004021D9">
        <w:rPr>
          <w:rFonts w:ascii="ＭＳ 明朝" w:eastAsia="ＭＳ 明朝" w:hAnsi="ＭＳ 明朝" w:cs="Arial" w:hint="eastAsia"/>
          <w:kern w:val="0"/>
          <w:sz w:val="24"/>
          <w:szCs w:val="24"/>
        </w:rPr>
        <w:t>を</w:t>
      </w:r>
      <w:r w:rsidR="004F632B" w:rsidRPr="004021D9">
        <w:rPr>
          <w:rFonts w:ascii="ＭＳ 明朝" w:eastAsia="ＭＳ 明朝" w:hAnsi="ＭＳ 明朝" w:cs="Arial" w:hint="eastAsia"/>
          <w:kern w:val="0"/>
          <w:sz w:val="24"/>
          <w:szCs w:val="24"/>
        </w:rPr>
        <w:t>い</w:t>
      </w:r>
      <w:r w:rsidR="00AD7880" w:rsidRPr="004021D9">
        <w:rPr>
          <w:rFonts w:ascii="ＭＳ 明朝" w:eastAsia="ＭＳ 明朝" w:hAnsi="ＭＳ 明朝" w:cs="Arial" w:hint="eastAsia"/>
          <w:kern w:val="0"/>
          <w:sz w:val="24"/>
          <w:szCs w:val="24"/>
        </w:rPr>
        <w:t>う</w:t>
      </w:r>
      <w:r w:rsidR="004F632B" w:rsidRPr="004021D9">
        <w:rPr>
          <w:rFonts w:ascii="ＭＳ 明朝" w:eastAsia="ＭＳ 明朝" w:hAnsi="ＭＳ 明朝" w:cs="Arial" w:hint="eastAsia"/>
          <w:kern w:val="0"/>
          <w:sz w:val="24"/>
          <w:szCs w:val="24"/>
        </w:rPr>
        <w:t>。</w:t>
      </w:r>
    </w:p>
    <w:p w14:paraId="432B5394" w14:textId="0986D799" w:rsidR="002003D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３</w:t>
      </w: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 xml:space="preserve">　</w:t>
      </w:r>
      <w:r w:rsidR="004F632B" w:rsidRPr="004021D9">
        <w:rPr>
          <w:rFonts w:ascii="ＭＳ 明朝" w:eastAsia="ＭＳ 明朝" w:hAnsi="ＭＳ 明朝" w:cs="Arial" w:hint="eastAsia"/>
          <w:kern w:val="0"/>
          <w:sz w:val="24"/>
          <w:szCs w:val="24"/>
        </w:rPr>
        <w:t>「使用者」とは、</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が規定した「</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使用</w:t>
      </w:r>
      <w:r w:rsidR="00617DE0" w:rsidRPr="004021D9">
        <w:rPr>
          <w:rFonts w:ascii="ＭＳ 明朝" w:eastAsia="ＭＳ 明朝" w:hAnsi="ＭＳ 明朝" w:cs="Arial" w:hint="eastAsia"/>
          <w:kern w:val="0"/>
          <w:sz w:val="24"/>
          <w:szCs w:val="24"/>
        </w:rPr>
        <w:t>者</w:t>
      </w:r>
      <w:r w:rsidR="004F632B" w:rsidRPr="004021D9">
        <w:rPr>
          <w:rFonts w:ascii="ＭＳ 明朝" w:eastAsia="ＭＳ 明朝" w:hAnsi="ＭＳ 明朝" w:cs="Arial" w:hint="eastAsia"/>
          <w:kern w:val="0"/>
          <w:sz w:val="24"/>
          <w:szCs w:val="24"/>
        </w:rPr>
        <w:t>規約」</w:t>
      </w:r>
    </w:p>
    <w:p w14:paraId="77C111DD" w14:textId="254B0AAB" w:rsidR="00BF3DC6" w:rsidRPr="004021D9" w:rsidRDefault="004F632B" w:rsidP="00D20293">
      <w:pPr>
        <w:widowControl/>
        <w:ind w:leftChars="46" w:left="97"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を承諾のうえ、</w:t>
      </w:r>
      <w:r w:rsidR="00514FD2"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を加盟店で使用する者をい</w:t>
      </w:r>
      <w:r w:rsidR="00AD7880" w:rsidRPr="004021D9">
        <w:rPr>
          <w:rFonts w:ascii="ＭＳ 明朝" w:eastAsia="ＭＳ 明朝" w:hAnsi="ＭＳ 明朝" w:cs="Arial" w:hint="eastAsia"/>
          <w:kern w:val="0"/>
          <w:sz w:val="24"/>
          <w:szCs w:val="24"/>
        </w:rPr>
        <w:t>う</w:t>
      </w:r>
      <w:r w:rsidRPr="004021D9">
        <w:rPr>
          <w:rFonts w:ascii="ＭＳ 明朝" w:eastAsia="ＭＳ 明朝" w:hAnsi="ＭＳ 明朝" w:cs="Arial" w:hint="eastAsia"/>
          <w:kern w:val="0"/>
          <w:sz w:val="24"/>
          <w:szCs w:val="24"/>
        </w:rPr>
        <w:t>。</w:t>
      </w:r>
    </w:p>
    <w:p w14:paraId="29D6FCB0" w14:textId="29B47B3D" w:rsidR="002003D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４</w:t>
      </w: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 xml:space="preserve">　</w:t>
      </w:r>
      <w:r w:rsidR="004F632B" w:rsidRPr="004021D9">
        <w:rPr>
          <w:rFonts w:ascii="ＭＳ 明朝" w:eastAsia="ＭＳ 明朝" w:hAnsi="ＭＳ 明朝" w:cs="Arial" w:hint="eastAsia"/>
          <w:kern w:val="0"/>
          <w:sz w:val="24"/>
          <w:szCs w:val="24"/>
        </w:rPr>
        <w:t>「</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取引」とは、使用者が加盟店より商品提供等を受</w:t>
      </w:r>
    </w:p>
    <w:p w14:paraId="44D74BB6" w14:textId="4C9E7818" w:rsidR="00BF3DC6" w:rsidRPr="004021D9" w:rsidRDefault="004F632B" w:rsidP="00D20293">
      <w:pPr>
        <w:widowControl/>
        <w:ind w:leftChars="337" w:left="708" w:firstLineChars="4" w:firstLine="1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けた場合に、その売上相当額を</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で取引することを</w:t>
      </w:r>
      <w:r w:rsidR="00AD7880" w:rsidRPr="004021D9">
        <w:rPr>
          <w:rFonts w:ascii="ＭＳ 明朝" w:eastAsia="ＭＳ 明朝" w:hAnsi="ＭＳ 明朝" w:cs="Arial" w:hint="eastAsia"/>
          <w:kern w:val="0"/>
          <w:sz w:val="24"/>
          <w:szCs w:val="24"/>
        </w:rPr>
        <w:t>いう</w:t>
      </w:r>
      <w:r w:rsidRPr="004021D9">
        <w:rPr>
          <w:rFonts w:ascii="ＭＳ 明朝" w:eastAsia="ＭＳ 明朝" w:hAnsi="ＭＳ 明朝" w:cs="Arial" w:hint="eastAsia"/>
          <w:kern w:val="0"/>
          <w:sz w:val="24"/>
          <w:szCs w:val="24"/>
        </w:rPr>
        <w:t>。</w:t>
      </w:r>
    </w:p>
    <w:p w14:paraId="12806BD9" w14:textId="142171D0" w:rsidR="00BF3DC6" w:rsidRPr="004021D9" w:rsidRDefault="002003DA" w:rsidP="00644CF7">
      <w:pPr>
        <w:widowControl/>
        <w:ind w:leftChars="134" w:left="703" w:hangingChars="176" w:hanging="422"/>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(５)　</w:t>
      </w:r>
      <w:r w:rsidR="004F632B" w:rsidRPr="004021D9">
        <w:rPr>
          <w:rFonts w:ascii="ＭＳ 明朝" w:eastAsia="ＭＳ 明朝" w:hAnsi="ＭＳ 明朝" w:cs="Arial" w:hint="eastAsia"/>
          <w:kern w:val="0"/>
          <w:sz w:val="24"/>
          <w:szCs w:val="24"/>
        </w:rPr>
        <w:t>「</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取引精算」とは、加盟店と</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が本契約に基づき</w:t>
      </w:r>
      <w:r w:rsidR="00F812F5" w:rsidRPr="004021D9">
        <w:rPr>
          <w:rFonts w:ascii="ＭＳ 明朝" w:eastAsia="ＭＳ 明朝" w:hAnsi="ＭＳ 明朝" w:cs="Arial" w:hint="eastAsia"/>
          <w:kern w:val="0"/>
          <w:sz w:val="24"/>
          <w:szCs w:val="24"/>
        </w:rPr>
        <w:t>行う</w:t>
      </w:r>
      <w:r w:rsidR="004F632B" w:rsidRPr="004021D9">
        <w:rPr>
          <w:rFonts w:ascii="ＭＳ 明朝" w:eastAsia="ＭＳ 明朝" w:hAnsi="ＭＳ 明朝" w:cs="Arial" w:hint="eastAsia"/>
          <w:kern w:val="0"/>
          <w:sz w:val="24"/>
          <w:szCs w:val="24"/>
        </w:rPr>
        <w:t>、</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取引に</w:t>
      </w:r>
      <w:r w:rsidR="00F812F5" w:rsidRPr="004021D9">
        <w:rPr>
          <w:rFonts w:ascii="ＭＳ 明朝" w:eastAsia="ＭＳ 明朝" w:hAnsi="ＭＳ 明朝" w:cs="Arial" w:hint="eastAsia"/>
          <w:kern w:val="0"/>
          <w:sz w:val="24"/>
          <w:szCs w:val="24"/>
        </w:rPr>
        <w:t>関する</w:t>
      </w:r>
      <w:r w:rsidR="004F632B" w:rsidRPr="004021D9">
        <w:rPr>
          <w:rFonts w:ascii="ＭＳ 明朝" w:eastAsia="ＭＳ 明朝" w:hAnsi="ＭＳ 明朝" w:cs="Arial" w:hint="eastAsia"/>
          <w:kern w:val="0"/>
          <w:sz w:val="24"/>
          <w:szCs w:val="24"/>
        </w:rPr>
        <w:t>精算</w:t>
      </w:r>
      <w:r w:rsidR="00673D85" w:rsidRPr="004021D9">
        <w:rPr>
          <w:rFonts w:ascii="ＭＳ 明朝" w:eastAsia="ＭＳ 明朝" w:hAnsi="ＭＳ 明朝" w:cs="Arial" w:hint="eastAsia"/>
          <w:kern w:val="0"/>
          <w:sz w:val="24"/>
          <w:szCs w:val="24"/>
        </w:rPr>
        <w:t>の</w:t>
      </w:r>
      <w:r w:rsidR="00F812F5" w:rsidRPr="004021D9">
        <w:rPr>
          <w:rFonts w:ascii="ＭＳ 明朝" w:eastAsia="ＭＳ 明朝" w:hAnsi="ＭＳ 明朝" w:cs="Arial" w:hint="eastAsia"/>
          <w:kern w:val="0"/>
          <w:sz w:val="24"/>
          <w:szCs w:val="24"/>
        </w:rPr>
        <w:t>こと</w:t>
      </w:r>
      <w:r w:rsidR="004F632B" w:rsidRPr="004021D9">
        <w:rPr>
          <w:rFonts w:ascii="ＭＳ 明朝" w:eastAsia="ＭＳ 明朝" w:hAnsi="ＭＳ 明朝" w:cs="Arial" w:hint="eastAsia"/>
          <w:kern w:val="0"/>
          <w:sz w:val="24"/>
          <w:szCs w:val="24"/>
        </w:rPr>
        <w:t>を</w:t>
      </w:r>
      <w:r w:rsidR="00AD7880" w:rsidRPr="004021D9">
        <w:rPr>
          <w:rFonts w:ascii="ＭＳ 明朝" w:eastAsia="ＭＳ 明朝" w:hAnsi="ＭＳ 明朝" w:cs="Arial" w:hint="eastAsia"/>
          <w:kern w:val="0"/>
          <w:sz w:val="24"/>
          <w:szCs w:val="24"/>
        </w:rPr>
        <w:t>いう</w:t>
      </w:r>
      <w:r w:rsidR="004F632B" w:rsidRPr="004021D9">
        <w:rPr>
          <w:rFonts w:ascii="ＭＳ 明朝" w:eastAsia="ＭＳ 明朝" w:hAnsi="ＭＳ 明朝" w:cs="Arial" w:hint="eastAsia"/>
          <w:kern w:val="0"/>
          <w:sz w:val="24"/>
          <w:szCs w:val="24"/>
        </w:rPr>
        <w:t>。</w:t>
      </w:r>
    </w:p>
    <w:p w14:paraId="3D8C6022" w14:textId="122E090D" w:rsidR="002003D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６</w:t>
      </w: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 xml:space="preserve">　</w:t>
      </w:r>
      <w:r w:rsidR="004F632B" w:rsidRPr="004021D9">
        <w:rPr>
          <w:rFonts w:ascii="ＭＳ 明朝" w:eastAsia="ＭＳ 明朝" w:hAnsi="ＭＳ 明朝" w:cs="Arial" w:hint="eastAsia"/>
          <w:kern w:val="0"/>
          <w:sz w:val="24"/>
          <w:szCs w:val="24"/>
        </w:rPr>
        <w:t>「消し込み」とは、使用者が</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を加盟店で使用した際</w:t>
      </w:r>
    </w:p>
    <w:p w14:paraId="2D665876" w14:textId="485CC993" w:rsidR="002003DA" w:rsidRPr="004021D9" w:rsidRDefault="004F632B" w:rsidP="00D20293">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に、電子スタンプを使ってスマートフォンへ押印すること等により、</w:t>
      </w:r>
      <w:r w:rsidR="009F1F9F" w:rsidRPr="004021D9">
        <w:rPr>
          <w:rFonts w:ascii="ＭＳ 明朝" w:eastAsia="ＭＳ 明朝" w:hAnsi="ＭＳ 明朝" w:cs="Arial" w:hint="eastAsia"/>
          <w:kern w:val="0"/>
          <w:sz w:val="24"/>
          <w:szCs w:val="24"/>
        </w:rPr>
        <w:t>笛</w:t>
      </w:r>
    </w:p>
    <w:p w14:paraId="63B6186E" w14:textId="7BBFA785" w:rsidR="00BF3DC6" w:rsidRPr="004021D9" w:rsidRDefault="009F1F9F" w:rsidP="00D20293">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を使用済み登録</w:t>
      </w:r>
      <w:r w:rsidR="009040EA" w:rsidRPr="004021D9">
        <w:rPr>
          <w:rFonts w:ascii="ＭＳ 明朝" w:eastAsia="ＭＳ 明朝" w:hAnsi="ＭＳ 明朝" w:cs="Arial" w:hint="eastAsia"/>
          <w:kern w:val="0"/>
          <w:sz w:val="24"/>
          <w:szCs w:val="24"/>
        </w:rPr>
        <w:t>又は金額減算</w:t>
      </w:r>
      <w:r w:rsidR="004F632B" w:rsidRPr="004021D9">
        <w:rPr>
          <w:rFonts w:ascii="ＭＳ 明朝" w:eastAsia="ＭＳ 明朝" w:hAnsi="ＭＳ 明朝" w:cs="Arial" w:hint="eastAsia"/>
          <w:kern w:val="0"/>
          <w:sz w:val="24"/>
          <w:szCs w:val="24"/>
        </w:rPr>
        <w:t>することを</w:t>
      </w:r>
      <w:r w:rsidR="00AD7880" w:rsidRPr="004021D9">
        <w:rPr>
          <w:rFonts w:ascii="ＭＳ 明朝" w:eastAsia="ＭＳ 明朝" w:hAnsi="ＭＳ 明朝" w:cs="Arial" w:hint="eastAsia"/>
          <w:kern w:val="0"/>
          <w:sz w:val="24"/>
          <w:szCs w:val="24"/>
        </w:rPr>
        <w:t>いう</w:t>
      </w:r>
      <w:r w:rsidR="004F632B" w:rsidRPr="004021D9">
        <w:rPr>
          <w:rFonts w:ascii="ＭＳ 明朝" w:eastAsia="ＭＳ 明朝" w:hAnsi="ＭＳ 明朝" w:cs="Arial" w:hint="eastAsia"/>
          <w:kern w:val="0"/>
          <w:sz w:val="24"/>
          <w:szCs w:val="24"/>
        </w:rPr>
        <w:t>。</w:t>
      </w:r>
    </w:p>
    <w:p w14:paraId="4F8B4F09" w14:textId="6A4A4282" w:rsidR="002003D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７</w:t>
      </w:r>
      <w:r w:rsidRPr="004021D9">
        <w:rPr>
          <w:rFonts w:ascii="ＭＳ 明朝" w:eastAsia="ＭＳ 明朝" w:hAnsi="ＭＳ 明朝" w:cs="Arial"/>
          <w:kern w:val="0"/>
          <w:sz w:val="24"/>
          <w:szCs w:val="24"/>
        </w:rPr>
        <w:t>)</w:t>
      </w:r>
      <w:r w:rsidRPr="004021D9">
        <w:rPr>
          <w:rFonts w:ascii="ＭＳ 明朝" w:eastAsia="ＭＳ 明朝" w:hAnsi="ＭＳ 明朝" w:cs="Arial" w:hint="eastAsia"/>
          <w:kern w:val="0"/>
          <w:sz w:val="24"/>
          <w:szCs w:val="24"/>
        </w:rPr>
        <w:t xml:space="preserve">　</w:t>
      </w:r>
      <w:r w:rsidR="004F632B" w:rsidRPr="004021D9">
        <w:rPr>
          <w:rFonts w:ascii="ＭＳ 明朝" w:eastAsia="ＭＳ 明朝" w:hAnsi="ＭＳ 明朝" w:cs="Arial" w:hint="eastAsia"/>
          <w:kern w:val="0"/>
          <w:sz w:val="24"/>
          <w:szCs w:val="24"/>
        </w:rPr>
        <w:t>「電子スタンプ」とは、使用者が</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を使用した際に、</w:t>
      </w:r>
    </w:p>
    <w:p w14:paraId="54F5E234" w14:textId="488244B1" w:rsidR="006B276F" w:rsidRPr="004021D9" w:rsidRDefault="004F632B" w:rsidP="00D20293">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加盟店が</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BF3DC6"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の消し込み</w:t>
      </w:r>
      <w:r w:rsidR="009040EA" w:rsidRPr="004021D9">
        <w:rPr>
          <w:rFonts w:ascii="ＭＳ 明朝" w:eastAsia="ＭＳ 明朝" w:hAnsi="ＭＳ 明朝" w:cs="Arial" w:hint="eastAsia"/>
          <w:kern w:val="0"/>
          <w:sz w:val="24"/>
          <w:szCs w:val="24"/>
        </w:rPr>
        <w:t>等</w:t>
      </w:r>
      <w:r w:rsidRPr="004021D9">
        <w:rPr>
          <w:rFonts w:ascii="ＭＳ 明朝" w:eastAsia="ＭＳ 明朝" w:hAnsi="ＭＳ 明朝" w:cs="Arial" w:hint="eastAsia"/>
          <w:kern w:val="0"/>
          <w:sz w:val="24"/>
          <w:szCs w:val="24"/>
        </w:rPr>
        <w:t>を行うために使用するスタンプ</w:t>
      </w:r>
    </w:p>
    <w:p w14:paraId="5BD4216E" w14:textId="096EBD3A" w:rsidR="00BF3DC6" w:rsidRPr="004021D9" w:rsidRDefault="004F632B" w:rsidP="00D20293">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形状の電子機器をい</w:t>
      </w:r>
      <w:r w:rsidR="00AD7880" w:rsidRPr="004021D9">
        <w:rPr>
          <w:rFonts w:ascii="ＭＳ 明朝" w:eastAsia="ＭＳ 明朝" w:hAnsi="ＭＳ 明朝" w:cs="Arial" w:hint="eastAsia"/>
          <w:kern w:val="0"/>
          <w:sz w:val="24"/>
          <w:szCs w:val="24"/>
        </w:rPr>
        <w:t>う。</w:t>
      </w:r>
    </w:p>
    <w:p w14:paraId="1F6CB9DD"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74136142" w14:textId="35191CA5" w:rsidR="00BF3DC6" w:rsidRPr="004021D9" w:rsidRDefault="003F00D8"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（加盟店）</w:t>
      </w:r>
    </w:p>
    <w:p w14:paraId="282ABDCE" w14:textId="14C8B8BB" w:rsidR="002D5F68"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３</w:t>
      </w:r>
      <w:r w:rsidRPr="004021D9">
        <w:rPr>
          <w:rFonts w:ascii="ＭＳ 明朝" w:eastAsia="ＭＳ 明朝" w:hAnsi="ＭＳ 明朝" w:cs="Arial" w:hint="eastAsia"/>
          <w:kern w:val="0"/>
          <w:sz w:val="24"/>
          <w:szCs w:val="24"/>
        </w:rPr>
        <w:t>条</w:t>
      </w:r>
      <w:r w:rsidR="003F00D8"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2D5F68"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が使用できる店舗、施設（以下「</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2D5F68"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取扱店舗」という）をあらかじめ</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に所定の書面</w:t>
      </w:r>
      <w:r w:rsidR="00F812F5" w:rsidRPr="004021D9">
        <w:rPr>
          <w:rFonts w:ascii="ＭＳ 明朝" w:eastAsia="ＭＳ 明朝" w:hAnsi="ＭＳ 明朝" w:cs="Arial" w:hint="eastAsia"/>
          <w:kern w:val="0"/>
          <w:sz w:val="24"/>
          <w:szCs w:val="24"/>
        </w:rPr>
        <w:t>にて</w:t>
      </w:r>
      <w:r w:rsidRPr="004021D9">
        <w:rPr>
          <w:rFonts w:ascii="ＭＳ 明朝" w:eastAsia="ＭＳ 明朝" w:hAnsi="ＭＳ 明朝" w:cs="Arial" w:hint="eastAsia"/>
          <w:kern w:val="0"/>
          <w:sz w:val="24"/>
          <w:szCs w:val="24"/>
        </w:rPr>
        <w:t>申請し、</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の承認を得るものと</w:t>
      </w:r>
      <w:r w:rsidR="00F812F5"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は申請を承認した場合、加盟店舗証を</w:t>
      </w:r>
      <w:r w:rsidR="00F812F5" w:rsidRPr="004021D9">
        <w:rPr>
          <w:rFonts w:ascii="ＭＳ 明朝" w:eastAsia="ＭＳ 明朝" w:hAnsi="ＭＳ 明朝" w:cs="Arial" w:hint="eastAsia"/>
          <w:kern w:val="0"/>
          <w:sz w:val="24"/>
          <w:szCs w:val="24"/>
        </w:rPr>
        <w:t>発行する</w:t>
      </w:r>
      <w:r w:rsidRPr="004021D9">
        <w:rPr>
          <w:rFonts w:ascii="ＭＳ 明朝" w:eastAsia="ＭＳ 明朝" w:hAnsi="ＭＳ 明朝" w:cs="Arial" w:hint="eastAsia"/>
          <w:kern w:val="0"/>
          <w:sz w:val="24"/>
          <w:szCs w:val="24"/>
        </w:rPr>
        <w:t>。なお、</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2D5F68"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取扱店舗の追加、脱退についても同様と</w:t>
      </w:r>
      <w:r w:rsidR="00AD7880" w:rsidRPr="004021D9">
        <w:rPr>
          <w:rFonts w:ascii="ＭＳ 明朝" w:eastAsia="ＭＳ 明朝" w:hAnsi="ＭＳ 明朝" w:cs="Arial" w:hint="eastAsia"/>
          <w:kern w:val="0"/>
          <w:sz w:val="24"/>
          <w:szCs w:val="24"/>
        </w:rPr>
        <w:t>する。</w:t>
      </w:r>
    </w:p>
    <w:p w14:paraId="14A750F1" w14:textId="3F318668" w:rsidR="002003DA" w:rsidRPr="004021D9" w:rsidRDefault="003F00D8" w:rsidP="004F632B">
      <w:pPr>
        <w:widowControl/>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加盟店は、加盟店舗証を店内の消費者</w:t>
      </w:r>
      <w:r w:rsidR="00F812F5" w:rsidRPr="004021D9">
        <w:rPr>
          <w:rFonts w:ascii="ＭＳ 明朝" w:eastAsia="ＭＳ 明朝" w:hAnsi="ＭＳ 明朝" w:cs="Arial" w:hint="eastAsia"/>
          <w:kern w:val="0"/>
          <w:sz w:val="24"/>
          <w:szCs w:val="24"/>
        </w:rPr>
        <w:t>に</w:t>
      </w:r>
      <w:r w:rsidR="004F632B" w:rsidRPr="004021D9">
        <w:rPr>
          <w:rFonts w:ascii="ＭＳ 明朝" w:eastAsia="ＭＳ 明朝" w:hAnsi="ＭＳ 明朝" w:cs="Arial" w:hint="eastAsia"/>
          <w:kern w:val="0"/>
          <w:sz w:val="24"/>
          <w:szCs w:val="24"/>
        </w:rPr>
        <w:t>良く見える場所に掲示し、加盟店</w:t>
      </w:r>
    </w:p>
    <w:p w14:paraId="1BF8B5BA" w14:textId="63428B60" w:rsidR="002003DA" w:rsidRPr="004021D9" w:rsidRDefault="00C11E11" w:rsidP="00BA1FFB">
      <w:pPr>
        <w:widowControl/>
        <w:ind w:firstLineChars="100" w:firstLine="240"/>
        <w:jc w:val="left"/>
        <w:rPr>
          <w:rFonts w:ascii="ＭＳ 明朝" w:eastAsia="ＭＳ 明朝" w:hAnsi="ＭＳ 明朝" w:cs="ＭＳ Ｐゴシック"/>
          <w:kern w:val="0"/>
          <w:sz w:val="24"/>
          <w:szCs w:val="24"/>
        </w:rPr>
      </w:pPr>
      <w:r w:rsidRPr="004021D9">
        <w:rPr>
          <w:rFonts w:ascii="ＭＳ 明朝" w:eastAsia="ＭＳ 明朝" w:hAnsi="ＭＳ 明朝" w:cs="Arial" w:hint="eastAsia"/>
          <w:kern w:val="0"/>
          <w:sz w:val="24"/>
          <w:szCs w:val="24"/>
        </w:rPr>
        <w:t>ポスター</w:t>
      </w:r>
      <w:r w:rsidR="004F632B" w:rsidRPr="004021D9">
        <w:rPr>
          <w:rFonts w:ascii="ＭＳ 明朝" w:eastAsia="ＭＳ 明朝" w:hAnsi="ＭＳ 明朝" w:cs="Arial" w:hint="eastAsia"/>
          <w:kern w:val="0"/>
          <w:sz w:val="24"/>
          <w:szCs w:val="24"/>
        </w:rPr>
        <w:t>等掲示物は消費者</w:t>
      </w:r>
      <w:r w:rsidR="00F812F5" w:rsidRPr="004021D9">
        <w:rPr>
          <w:rFonts w:ascii="ＭＳ 明朝" w:eastAsia="ＭＳ 明朝" w:hAnsi="ＭＳ 明朝" w:cs="Arial" w:hint="eastAsia"/>
          <w:kern w:val="0"/>
          <w:sz w:val="24"/>
          <w:szCs w:val="24"/>
        </w:rPr>
        <w:t>に</w:t>
      </w:r>
      <w:r w:rsidR="004F632B" w:rsidRPr="004021D9">
        <w:rPr>
          <w:rFonts w:ascii="ＭＳ 明朝" w:eastAsia="ＭＳ 明朝" w:hAnsi="ＭＳ 明朝" w:cs="Arial" w:hint="eastAsia"/>
          <w:kern w:val="0"/>
          <w:sz w:val="24"/>
          <w:szCs w:val="24"/>
        </w:rPr>
        <w:t>良く見える場所に掲示するものと</w:t>
      </w:r>
      <w:r w:rsidR="00AD7880" w:rsidRPr="004021D9">
        <w:rPr>
          <w:rFonts w:ascii="ＭＳ 明朝" w:eastAsia="ＭＳ 明朝" w:hAnsi="ＭＳ 明朝" w:cs="Arial" w:hint="eastAsia"/>
          <w:kern w:val="0"/>
          <w:sz w:val="24"/>
          <w:szCs w:val="24"/>
        </w:rPr>
        <w:t>する。</w:t>
      </w:r>
    </w:p>
    <w:p w14:paraId="10142B2C" w14:textId="310CEFDA" w:rsidR="002D5F68" w:rsidRPr="004021D9" w:rsidRDefault="003F00D8"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lastRenderedPageBreak/>
        <w:t xml:space="preserve">３　</w:t>
      </w:r>
      <w:r w:rsidR="004F632B" w:rsidRPr="004021D9">
        <w:rPr>
          <w:rFonts w:ascii="ＭＳ 明朝" w:eastAsia="ＭＳ 明朝" w:hAnsi="ＭＳ 明朝" w:cs="Arial" w:hint="eastAsia"/>
          <w:kern w:val="0"/>
          <w:sz w:val="24"/>
          <w:szCs w:val="24"/>
        </w:rPr>
        <w:t>加盟店は、</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から</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2D5F68"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の取扱</w:t>
      </w:r>
      <w:r w:rsidR="00F812F5" w:rsidRPr="004021D9">
        <w:rPr>
          <w:rFonts w:ascii="ＭＳ 明朝" w:eastAsia="ＭＳ 明朝" w:hAnsi="ＭＳ 明朝" w:cs="Arial" w:hint="eastAsia"/>
          <w:kern w:val="0"/>
          <w:sz w:val="24"/>
          <w:szCs w:val="24"/>
        </w:rPr>
        <w:t>い</w:t>
      </w:r>
      <w:r w:rsidR="004F632B" w:rsidRPr="004021D9">
        <w:rPr>
          <w:rFonts w:ascii="ＭＳ 明朝" w:eastAsia="ＭＳ 明朝" w:hAnsi="ＭＳ 明朝" w:cs="Arial" w:hint="eastAsia"/>
          <w:kern w:val="0"/>
          <w:sz w:val="24"/>
          <w:szCs w:val="24"/>
        </w:rPr>
        <w:t>に関する調査協力依頼があった場合、協力</w:t>
      </w:r>
      <w:r w:rsidR="00F812F5" w:rsidRPr="004021D9">
        <w:rPr>
          <w:rFonts w:ascii="ＭＳ 明朝" w:eastAsia="ＭＳ 明朝" w:hAnsi="ＭＳ 明朝" w:cs="Arial" w:hint="eastAsia"/>
          <w:kern w:val="0"/>
          <w:sz w:val="24"/>
          <w:szCs w:val="24"/>
        </w:rPr>
        <w:t>しなければならない</w:t>
      </w:r>
      <w:r w:rsidR="00AD7880" w:rsidRPr="004021D9">
        <w:rPr>
          <w:rFonts w:ascii="ＭＳ 明朝" w:eastAsia="ＭＳ 明朝" w:hAnsi="ＭＳ 明朝" w:cs="Arial" w:hint="eastAsia"/>
          <w:kern w:val="0"/>
          <w:sz w:val="24"/>
          <w:szCs w:val="24"/>
        </w:rPr>
        <w:t>。</w:t>
      </w:r>
    </w:p>
    <w:p w14:paraId="70C8E9EF" w14:textId="1CE4A376" w:rsidR="002D5F68" w:rsidRPr="004021D9" w:rsidRDefault="003F00D8"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４　</w:t>
      </w:r>
      <w:r w:rsidR="004F632B" w:rsidRPr="004021D9">
        <w:rPr>
          <w:rFonts w:ascii="ＭＳ 明朝" w:eastAsia="ＭＳ 明朝" w:hAnsi="ＭＳ 明朝" w:cs="Arial" w:hint="eastAsia"/>
          <w:kern w:val="0"/>
          <w:sz w:val="24"/>
          <w:szCs w:val="24"/>
        </w:rPr>
        <w:t>加盟店は、</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2D5F68"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の利用促進のために、加盟店の個別の了承なしに印刷物、電子媒体等に加盟店の名称および所在地等を掲載することを、あらかじめ</w:t>
      </w:r>
      <w:r w:rsidR="00F812F5" w:rsidRPr="004021D9">
        <w:rPr>
          <w:rFonts w:ascii="ＭＳ 明朝" w:eastAsia="ＭＳ 明朝" w:hAnsi="ＭＳ 明朝" w:cs="Arial" w:hint="eastAsia"/>
          <w:kern w:val="0"/>
          <w:sz w:val="24"/>
          <w:szCs w:val="24"/>
        </w:rPr>
        <w:t>何らの留保をすることなく</w:t>
      </w:r>
      <w:r w:rsidR="004F632B" w:rsidRPr="004021D9">
        <w:rPr>
          <w:rFonts w:ascii="ＭＳ 明朝" w:eastAsia="ＭＳ 明朝" w:hAnsi="ＭＳ 明朝" w:cs="Arial" w:hint="eastAsia"/>
          <w:kern w:val="0"/>
          <w:sz w:val="24"/>
          <w:szCs w:val="24"/>
        </w:rPr>
        <w:t>認めるものと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62E044E1" w14:textId="41968946" w:rsidR="002003DA" w:rsidRPr="004021D9" w:rsidRDefault="003F00D8" w:rsidP="004F632B">
      <w:pPr>
        <w:widowControl/>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５　</w:t>
      </w:r>
      <w:r w:rsidR="004F632B" w:rsidRPr="004021D9">
        <w:rPr>
          <w:rFonts w:ascii="ＭＳ 明朝" w:eastAsia="ＭＳ 明朝" w:hAnsi="ＭＳ 明朝" w:cs="Arial" w:hint="eastAsia"/>
          <w:kern w:val="0"/>
          <w:sz w:val="24"/>
          <w:szCs w:val="24"/>
        </w:rPr>
        <w:t>加盟店は、電子スタンプ、加盟店舗証、</w:t>
      </w:r>
      <w:r w:rsidR="00C11E11" w:rsidRPr="004021D9">
        <w:rPr>
          <w:rFonts w:ascii="ＭＳ 明朝" w:eastAsia="ＭＳ 明朝" w:hAnsi="ＭＳ 明朝" w:cs="Arial" w:hint="eastAsia"/>
          <w:kern w:val="0"/>
          <w:sz w:val="24"/>
          <w:szCs w:val="24"/>
        </w:rPr>
        <w:t>ポスター</w:t>
      </w:r>
      <w:r w:rsidR="004F632B" w:rsidRPr="004021D9">
        <w:rPr>
          <w:rFonts w:ascii="ＭＳ 明朝" w:eastAsia="ＭＳ 明朝" w:hAnsi="ＭＳ 明朝" w:cs="Arial" w:hint="eastAsia"/>
          <w:kern w:val="0"/>
          <w:sz w:val="24"/>
          <w:szCs w:val="24"/>
        </w:rPr>
        <w:t>等を本規約に定める目的</w:t>
      </w:r>
    </w:p>
    <w:p w14:paraId="59A59958" w14:textId="77777777" w:rsidR="002003DA"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以外の用途に使用して</w:t>
      </w:r>
      <w:r w:rsidR="002C3534" w:rsidRPr="004021D9">
        <w:rPr>
          <w:rFonts w:ascii="ＭＳ 明朝" w:eastAsia="ＭＳ 明朝" w:hAnsi="ＭＳ 明朝" w:cs="Arial" w:hint="eastAsia"/>
          <w:kern w:val="0"/>
          <w:sz w:val="24"/>
          <w:szCs w:val="24"/>
        </w:rPr>
        <w:t>は</w:t>
      </w:r>
      <w:r w:rsidRPr="004021D9">
        <w:rPr>
          <w:rFonts w:ascii="ＭＳ 明朝" w:eastAsia="ＭＳ 明朝" w:hAnsi="ＭＳ 明朝" w:cs="Arial" w:hint="eastAsia"/>
          <w:kern w:val="0"/>
          <w:sz w:val="24"/>
          <w:szCs w:val="24"/>
        </w:rPr>
        <w:t>ならないものとし、これを第三者に使用させてはな</w:t>
      </w:r>
    </w:p>
    <w:p w14:paraId="66C36371" w14:textId="471D23E9" w:rsidR="002D5F68"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らないものと</w:t>
      </w:r>
      <w:r w:rsidR="00AD7880" w:rsidRPr="004021D9">
        <w:rPr>
          <w:rFonts w:ascii="ＭＳ 明朝" w:eastAsia="ＭＳ 明朝" w:hAnsi="ＭＳ 明朝" w:cs="Arial" w:hint="eastAsia"/>
          <w:kern w:val="0"/>
          <w:sz w:val="24"/>
          <w:szCs w:val="24"/>
        </w:rPr>
        <w:t>する。</w:t>
      </w:r>
    </w:p>
    <w:p w14:paraId="70CADC5C" w14:textId="5F3E9C85" w:rsidR="002D5F68" w:rsidRPr="004021D9" w:rsidRDefault="003F00D8" w:rsidP="00D20293">
      <w:pPr>
        <w:widowControl/>
        <w:ind w:left="240" w:hangingChars="100" w:hanging="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６　</w:t>
      </w:r>
      <w:r w:rsidR="004F632B" w:rsidRPr="004021D9">
        <w:rPr>
          <w:rFonts w:ascii="ＭＳ 明朝" w:eastAsia="ＭＳ 明朝" w:hAnsi="ＭＳ 明朝" w:cs="Arial" w:hint="eastAsia"/>
          <w:kern w:val="0"/>
          <w:sz w:val="24"/>
          <w:szCs w:val="24"/>
        </w:rPr>
        <w:t>加盟店は、本契約が終了した場合、</w:t>
      </w:r>
      <w:r w:rsidR="00F812F5" w:rsidRPr="004021D9">
        <w:rPr>
          <w:rFonts w:ascii="ＭＳ 明朝" w:eastAsia="ＭＳ 明朝" w:hAnsi="ＭＳ 明朝" w:cs="Arial" w:hint="eastAsia"/>
          <w:kern w:val="0"/>
          <w:sz w:val="24"/>
          <w:szCs w:val="24"/>
        </w:rPr>
        <w:t>終了原因の如何を問わず</w:t>
      </w:r>
      <w:r w:rsidR="004F632B" w:rsidRPr="004021D9">
        <w:rPr>
          <w:rFonts w:ascii="ＭＳ 明朝" w:eastAsia="ＭＳ 明朝" w:hAnsi="ＭＳ 明朝" w:cs="Arial" w:hint="eastAsia"/>
          <w:kern w:val="0"/>
          <w:sz w:val="24"/>
          <w:szCs w:val="24"/>
        </w:rPr>
        <w:t>直ちに加盟店の負担において、加盟店舗証をとりはずし、</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が支給した備品を速やかに返却するものと</w:t>
      </w:r>
      <w:r w:rsidR="00AD7880" w:rsidRPr="004021D9">
        <w:rPr>
          <w:rFonts w:ascii="ＭＳ 明朝" w:eastAsia="ＭＳ 明朝" w:hAnsi="ＭＳ 明朝" w:cs="Arial" w:hint="eastAsia"/>
          <w:kern w:val="0"/>
          <w:sz w:val="24"/>
          <w:szCs w:val="24"/>
        </w:rPr>
        <w:t>する。</w:t>
      </w:r>
    </w:p>
    <w:p w14:paraId="424B1B8B"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3174AE5B" w14:textId="2923178C" w:rsidR="002D5F68" w:rsidRPr="004021D9" w:rsidRDefault="003F00D8"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（届出事項の変更）</w:t>
      </w:r>
    </w:p>
    <w:p w14:paraId="0D47B330" w14:textId="3C6CACC2" w:rsidR="0047069A"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FB31DD" w:rsidRPr="004021D9">
        <w:rPr>
          <w:rFonts w:ascii="ＭＳ 明朝" w:eastAsia="ＭＳ 明朝" w:hAnsi="ＭＳ 明朝" w:cs="ＭＳ Ｐゴシック" w:hint="eastAsia"/>
          <w:kern w:val="0"/>
          <w:sz w:val="24"/>
          <w:szCs w:val="24"/>
        </w:rPr>
        <w:t>４</w:t>
      </w:r>
      <w:r w:rsidRPr="004021D9">
        <w:rPr>
          <w:rFonts w:ascii="ＭＳ 明朝" w:eastAsia="ＭＳ 明朝" w:hAnsi="ＭＳ 明朝" w:cs="Arial" w:hint="eastAsia"/>
          <w:kern w:val="0"/>
          <w:sz w:val="24"/>
          <w:szCs w:val="24"/>
        </w:rPr>
        <w:t>条</w:t>
      </w:r>
      <w:r w:rsidR="003F00D8"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に届け出ている店舗名、代表者、電話番号、メールア</w:t>
      </w:r>
    </w:p>
    <w:p w14:paraId="2E45E7D9" w14:textId="33F55BDD" w:rsidR="002D5F68" w:rsidRPr="004021D9" w:rsidRDefault="004F632B" w:rsidP="00D20293">
      <w:pPr>
        <w:widowControl/>
        <w:ind w:leftChars="100" w:left="253" w:hangingChars="18" w:hanging="4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ドレス、振込指定金融機関口座等、その加盟店申込書に記載した事項に変更が生じた場合には、直ちに所定の方法</w:t>
      </w:r>
      <w:r w:rsidR="00F812F5" w:rsidRPr="004021D9">
        <w:rPr>
          <w:rFonts w:ascii="ＭＳ 明朝" w:eastAsia="ＭＳ 明朝" w:hAnsi="ＭＳ 明朝" w:cs="Arial" w:hint="eastAsia"/>
          <w:kern w:val="0"/>
          <w:sz w:val="24"/>
          <w:szCs w:val="24"/>
        </w:rPr>
        <w:t>にて</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へ届出、承認を得るものと</w:t>
      </w:r>
      <w:r w:rsidR="00AD7880" w:rsidRPr="004021D9">
        <w:rPr>
          <w:rFonts w:ascii="ＭＳ 明朝" w:eastAsia="ＭＳ 明朝" w:hAnsi="ＭＳ 明朝" w:cs="Arial" w:hint="eastAsia"/>
          <w:kern w:val="0"/>
          <w:sz w:val="24"/>
          <w:szCs w:val="24"/>
        </w:rPr>
        <w:t>する。</w:t>
      </w:r>
    </w:p>
    <w:p w14:paraId="4ADC37D6" w14:textId="20A4DC9A" w:rsidR="002D5F68" w:rsidRPr="004021D9" w:rsidRDefault="003F00D8"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前項の届出がないために、</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からの通知または送付書類、換金精算代金が延着した場合には、通常到達すべきときに加盟店に到着したものとみなすものと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1AA3E2D5"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7D56FBEF" w14:textId="566C7A7D" w:rsidR="002D5F68" w:rsidRPr="004021D9" w:rsidRDefault="003F00D8"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（地位の譲渡等）</w:t>
      </w:r>
    </w:p>
    <w:p w14:paraId="1DDA7BC7" w14:textId="479EC31E" w:rsidR="002D5F68" w:rsidRPr="004021D9" w:rsidRDefault="004F632B"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５</w:t>
      </w:r>
      <w:r w:rsidRPr="004021D9">
        <w:rPr>
          <w:rFonts w:ascii="ＭＳ 明朝" w:eastAsia="ＭＳ 明朝" w:hAnsi="ＭＳ 明朝" w:cs="Arial" w:hint="eastAsia"/>
          <w:kern w:val="0"/>
          <w:sz w:val="24"/>
          <w:szCs w:val="24"/>
        </w:rPr>
        <w:t>条</w:t>
      </w:r>
      <w:r w:rsidR="003F00D8"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加盟店は、本契約上の地位を第三者に譲渡</w:t>
      </w:r>
      <w:r w:rsidR="0047069A" w:rsidRPr="004021D9">
        <w:rPr>
          <w:rFonts w:ascii="ＭＳ 明朝" w:eastAsia="ＭＳ 明朝" w:hAnsi="ＭＳ 明朝" w:cs="Arial" w:hint="eastAsia"/>
          <w:kern w:val="0"/>
          <w:sz w:val="24"/>
          <w:szCs w:val="24"/>
        </w:rPr>
        <w:t>してはならない</w:t>
      </w:r>
      <w:r w:rsidRPr="004021D9">
        <w:rPr>
          <w:rFonts w:ascii="ＭＳ 明朝" w:eastAsia="ＭＳ 明朝" w:hAnsi="ＭＳ 明朝" w:cs="Arial" w:hint="eastAsia"/>
          <w:kern w:val="0"/>
          <w:sz w:val="24"/>
          <w:szCs w:val="24"/>
        </w:rPr>
        <w:t>。</w:t>
      </w:r>
    </w:p>
    <w:p w14:paraId="61CB4E2B" w14:textId="476B2F64" w:rsidR="002D5F68" w:rsidRPr="004021D9" w:rsidRDefault="003F00D8" w:rsidP="00D20293">
      <w:pPr>
        <w:widowControl/>
        <w:ind w:left="240" w:hangingChars="100" w:hanging="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加盟店は、加盟店の</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に対する債権を第三者に譲渡、質入れ等</w:t>
      </w:r>
      <w:r w:rsidR="0047069A" w:rsidRPr="004021D9">
        <w:rPr>
          <w:rFonts w:ascii="ＭＳ 明朝" w:eastAsia="ＭＳ 明朝" w:hAnsi="ＭＳ 明朝" w:cs="Arial" w:hint="eastAsia"/>
          <w:kern w:val="0"/>
          <w:sz w:val="24"/>
          <w:szCs w:val="24"/>
        </w:rPr>
        <w:t>をしてはならない</w:t>
      </w:r>
      <w:r w:rsidR="00AD7880" w:rsidRPr="004021D9">
        <w:rPr>
          <w:rFonts w:ascii="ＭＳ 明朝" w:eastAsia="ＭＳ 明朝" w:hAnsi="ＭＳ 明朝" w:cs="Arial" w:hint="eastAsia"/>
          <w:kern w:val="0"/>
          <w:sz w:val="24"/>
          <w:szCs w:val="24"/>
        </w:rPr>
        <w:t>。</w:t>
      </w:r>
    </w:p>
    <w:p w14:paraId="20C4F694"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4F82AF65" w14:textId="1C41BB8E" w:rsidR="002D5F68" w:rsidRPr="004021D9" w:rsidRDefault="003F00D8"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（業務の委託）</w:t>
      </w:r>
    </w:p>
    <w:p w14:paraId="3BB57EA1" w14:textId="62125918" w:rsidR="002003DA" w:rsidRPr="004021D9" w:rsidRDefault="004F632B"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６</w:t>
      </w:r>
      <w:r w:rsidRPr="004021D9">
        <w:rPr>
          <w:rFonts w:ascii="ＭＳ 明朝" w:eastAsia="ＭＳ 明朝" w:hAnsi="ＭＳ 明朝" w:cs="Arial" w:hint="eastAsia"/>
          <w:kern w:val="0"/>
          <w:sz w:val="24"/>
          <w:szCs w:val="24"/>
        </w:rPr>
        <w:t>条</w:t>
      </w:r>
      <w:r w:rsidR="003F00D8"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加盟店は、本契約に基づいて行う業務の全部または一部を第三者に委</w:t>
      </w:r>
    </w:p>
    <w:p w14:paraId="18CC6030" w14:textId="6CFE4700" w:rsidR="002D5F68"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託</w:t>
      </w:r>
      <w:r w:rsidR="0047069A" w:rsidRPr="004021D9">
        <w:rPr>
          <w:rFonts w:ascii="ＭＳ 明朝" w:eastAsia="ＭＳ 明朝" w:hAnsi="ＭＳ 明朝" w:cs="Arial" w:hint="eastAsia"/>
          <w:kern w:val="0"/>
          <w:sz w:val="24"/>
          <w:szCs w:val="24"/>
        </w:rPr>
        <w:t>してはならない</w:t>
      </w:r>
      <w:r w:rsidR="00AD7880" w:rsidRPr="004021D9">
        <w:rPr>
          <w:rFonts w:ascii="ＭＳ 明朝" w:eastAsia="ＭＳ 明朝" w:hAnsi="ＭＳ 明朝" w:cs="Arial" w:hint="eastAsia"/>
          <w:kern w:val="0"/>
          <w:sz w:val="24"/>
          <w:szCs w:val="24"/>
        </w:rPr>
        <w:t>。</w:t>
      </w:r>
    </w:p>
    <w:p w14:paraId="7392D89E" w14:textId="5C13E530" w:rsidR="002D5F68" w:rsidRPr="004021D9" w:rsidRDefault="003F00D8" w:rsidP="00D20293">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前項にかかわらず、</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が事前に承諾した場合には、加盟店は第三者に業務委託を行うことができるものと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638D14AA" w14:textId="2C964B56" w:rsidR="004F253A" w:rsidRPr="004021D9" w:rsidRDefault="003F00D8"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３　</w:t>
      </w:r>
      <w:r w:rsidR="004F632B" w:rsidRPr="004021D9">
        <w:rPr>
          <w:rFonts w:ascii="ＭＳ 明朝" w:eastAsia="ＭＳ 明朝" w:hAnsi="ＭＳ 明朝" w:cs="Arial" w:hint="eastAsia"/>
          <w:kern w:val="0"/>
          <w:sz w:val="24"/>
          <w:szCs w:val="24"/>
        </w:rPr>
        <w:t>前項により</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が業務委託を承諾した場合においても、加盟店は本規約に定</w:t>
      </w:r>
      <w:r w:rsidR="0047069A" w:rsidRPr="004021D9">
        <w:rPr>
          <w:rFonts w:ascii="ＭＳ 明朝" w:eastAsia="ＭＳ 明朝" w:hAnsi="ＭＳ 明朝" w:cs="Arial" w:hint="eastAsia"/>
          <w:kern w:val="0"/>
          <w:sz w:val="24"/>
          <w:szCs w:val="24"/>
        </w:rPr>
        <w:t xml:space="preserve">　</w:t>
      </w:r>
      <w:r w:rsidR="004F632B" w:rsidRPr="004021D9">
        <w:rPr>
          <w:rFonts w:ascii="ＭＳ 明朝" w:eastAsia="ＭＳ 明朝" w:hAnsi="ＭＳ 明朝" w:cs="Arial" w:hint="eastAsia"/>
          <w:kern w:val="0"/>
          <w:sz w:val="24"/>
          <w:szCs w:val="24"/>
        </w:rPr>
        <w:t>めるすべての義務および責任について免れないものと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。また、</w:t>
      </w:r>
      <w:r w:rsidR="0047069A" w:rsidRPr="004021D9">
        <w:rPr>
          <w:rFonts w:ascii="ＭＳ 明朝" w:eastAsia="ＭＳ 明朝" w:hAnsi="ＭＳ 明朝" w:cs="Arial" w:hint="eastAsia"/>
          <w:kern w:val="0"/>
          <w:sz w:val="24"/>
          <w:szCs w:val="24"/>
        </w:rPr>
        <w:t>当該業務を受託</w:t>
      </w:r>
      <w:r w:rsidR="004F632B" w:rsidRPr="004021D9">
        <w:rPr>
          <w:rFonts w:ascii="ＭＳ 明朝" w:eastAsia="ＭＳ 明朝" w:hAnsi="ＭＳ 明朝" w:cs="Arial" w:hint="eastAsia"/>
          <w:kern w:val="0"/>
          <w:sz w:val="24"/>
          <w:szCs w:val="24"/>
        </w:rPr>
        <w:t>した第三者（以下「業務代行者」という）が</w:t>
      </w:r>
      <w:r w:rsidR="0047069A" w:rsidRPr="004021D9">
        <w:rPr>
          <w:rFonts w:ascii="ＭＳ 明朝" w:eastAsia="ＭＳ 明朝" w:hAnsi="ＭＳ 明朝" w:cs="Arial" w:hint="eastAsia"/>
          <w:kern w:val="0"/>
          <w:sz w:val="24"/>
          <w:szCs w:val="24"/>
        </w:rPr>
        <w:t>受託</w:t>
      </w:r>
      <w:r w:rsidR="004F632B" w:rsidRPr="004021D9">
        <w:rPr>
          <w:rFonts w:ascii="ＭＳ 明朝" w:eastAsia="ＭＳ 明朝" w:hAnsi="ＭＳ 明朝" w:cs="Arial" w:hint="eastAsia"/>
          <w:kern w:val="0"/>
          <w:sz w:val="24"/>
          <w:szCs w:val="24"/>
        </w:rPr>
        <w:t>業務に関連して</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に損害を与えた場合、加盟店は業務代行者と連帯して</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の損害を賠償するものと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11289D38" w14:textId="2F289937" w:rsidR="00AD7880" w:rsidRPr="004021D9" w:rsidRDefault="00985FD0"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lastRenderedPageBreak/>
        <w:t xml:space="preserve">４　</w:t>
      </w:r>
      <w:r w:rsidR="004F632B" w:rsidRPr="004021D9">
        <w:rPr>
          <w:rFonts w:ascii="ＭＳ 明朝" w:eastAsia="ＭＳ 明朝" w:hAnsi="ＭＳ 明朝" w:cs="Arial" w:hint="eastAsia"/>
          <w:kern w:val="0"/>
          <w:sz w:val="24"/>
          <w:szCs w:val="24"/>
        </w:rPr>
        <w:t>加盟店は、業務代行者を変更する場合には、事前に</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の承諾を得るものと</w:t>
      </w:r>
      <w:r w:rsidR="0047069A" w:rsidRPr="004021D9">
        <w:rPr>
          <w:rFonts w:ascii="ＭＳ 明朝" w:eastAsia="ＭＳ 明朝" w:hAnsi="ＭＳ 明朝" w:cs="Arial" w:hint="eastAsia"/>
          <w:kern w:val="0"/>
          <w:sz w:val="24"/>
          <w:szCs w:val="24"/>
        </w:rPr>
        <w:t xml:space="preserve">　</w:t>
      </w:r>
      <w:r w:rsidR="00AD7880" w:rsidRPr="004021D9">
        <w:rPr>
          <w:rFonts w:ascii="ＭＳ 明朝" w:eastAsia="ＭＳ 明朝" w:hAnsi="ＭＳ 明朝" w:cs="Arial" w:hint="eastAsia"/>
          <w:kern w:val="0"/>
          <w:sz w:val="24"/>
          <w:szCs w:val="24"/>
        </w:rPr>
        <w:t>する。</w:t>
      </w:r>
    </w:p>
    <w:p w14:paraId="3FC9A9BD"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6A29295E" w14:textId="2608EF1B" w:rsidR="004F253A" w:rsidRPr="004021D9" w:rsidRDefault="00985FD0"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（加盟店の義務、差別的取扱いの禁止等）</w:t>
      </w:r>
    </w:p>
    <w:p w14:paraId="4A3F263C" w14:textId="12F1BAF8" w:rsidR="004F253A"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７</w:t>
      </w:r>
      <w:r w:rsidRPr="004021D9">
        <w:rPr>
          <w:rFonts w:ascii="ＭＳ 明朝" w:eastAsia="ＭＳ 明朝" w:hAnsi="ＭＳ 明朝" w:cs="Arial" w:hint="eastAsia"/>
          <w:kern w:val="0"/>
          <w:sz w:val="24"/>
          <w:szCs w:val="24"/>
        </w:rPr>
        <w:t>条</w:t>
      </w:r>
      <w:r w:rsidR="00985FD0"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加盟店は、本規約および</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が別途提供する</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D32AA6"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取扱マニュアルに基づき商品提供等を行うものと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w:t>
      </w:r>
    </w:p>
    <w:p w14:paraId="73AAA316" w14:textId="32FE39C1" w:rsidR="004F253A" w:rsidRPr="004021D9" w:rsidRDefault="00985FD0"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加盟店は、有効な</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を提示した使用者に対し、</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の取扱いを拒絶したり、現金客と異なる代金を請求したり、</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の取扱いの金額に本規約に定める以外の制限を設ける等、</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の使用者に不利となる差別的取扱いを行わないものと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415CE092" w14:textId="0290B9C6" w:rsidR="004F253A" w:rsidRPr="004021D9" w:rsidRDefault="00985FD0"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３　</w:t>
      </w:r>
      <w:r w:rsidR="004F632B" w:rsidRPr="004021D9">
        <w:rPr>
          <w:rFonts w:ascii="ＭＳ 明朝" w:eastAsia="ＭＳ 明朝" w:hAnsi="ＭＳ 明朝" w:cs="Arial" w:hint="eastAsia"/>
          <w:kern w:val="0"/>
          <w:sz w:val="24"/>
          <w:szCs w:val="24"/>
        </w:rPr>
        <w:t>加盟店は、有効な</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の使用者から</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の取扱いまたは商品等に関し、苦情、相談を受けた場合、加盟店と</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の使用者との間において紛議が生じた場合</w:t>
      </w:r>
      <w:r w:rsidR="00EE4A43" w:rsidRPr="004021D9">
        <w:rPr>
          <w:rFonts w:ascii="ＭＳ 明朝" w:eastAsia="ＭＳ 明朝" w:hAnsi="ＭＳ 明朝" w:cs="Arial" w:hint="eastAsia"/>
          <w:kern w:val="0"/>
          <w:sz w:val="24"/>
          <w:szCs w:val="24"/>
        </w:rPr>
        <w:t>および</w:t>
      </w:r>
      <w:r w:rsidR="004F632B" w:rsidRPr="004021D9">
        <w:rPr>
          <w:rFonts w:ascii="ＭＳ 明朝" w:eastAsia="ＭＳ 明朝" w:hAnsi="ＭＳ 明朝" w:cs="Arial" w:hint="eastAsia"/>
          <w:kern w:val="0"/>
          <w:sz w:val="24"/>
          <w:szCs w:val="24"/>
        </w:rPr>
        <w:t>法令に違反する取引の指摘または指導を受けた場合には、加盟店の費用と責任をもって対処し、解決にあたるものと</w:t>
      </w:r>
      <w:r w:rsidR="00AD7880" w:rsidRPr="004021D9">
        <w:rPr>
          <w:rFonts w:ascii="ＭＳ 明朝" w:eastAsia="ＭＳ 明朝" w:hAnsi="ＭＳ 明朝" w:cs="Arial" w:hint="eastAsia"/>
          <w:kern w:val="0"/>
          <w:sz w:val="24"/>
          <w:szCs w:val="24"/>
        </w:rPr>
        <w:t>する。</w:t>
      </w:r>
    </w:p>
    <w:p w14:paraId="232028F7" w14:textId="2738A6CD" w:rsidR="004F253A" w:rsidRPr="004021D9" w:rsidRDefault="00985FD0"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４　</w:t>
      </w:r>
      <w:r w:rsidR="004F632B" w:rsidRPr="004021D9">
        <w:rPr>
          <w:rFonts w:ascii="ＭＳ 明朝" w:eastAsia="ＭＳ 明朝" w:hAnsi="ＭＳ 明朝" w:cs="Arial" w:hint="eastAsia"/>
          <w:kern w:val="0"/>
          <w:sz w:val="24"/>
          <w:szCs w:val="24"/>
        </w:rPr>
        <w:t>加盟店は、</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取引を行う場合には、以下に定める事項を善良な管理者の注意義務をもって必ず確認するものと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r w:rsidR="002003DA" w:rsidRPr="004021D9">
        <w:rPr>
          <w:rFonts w:ascii="ＭＳ 明朝" w:eastAsia="ＭＳ 明朝" w:hAnsi="ＭＳ 明朝" w:cs="Arial" w:hint="eastAsia"/>
          <w:kern w:val="0"/>
          <w:sz w:val="24"/>
          <w:szCs w:val="24"/>
        </w:rPr>
        <w:t xml:space="preserve">　</w:t>
      </w:r>
    </w:p>
    <w:p w14:paraId="23D06319" w14:textId="360C2372" w:rsidR="004F253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(１)　</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利用画面</w:t>
      </w:r>
    </w:p>
    <w:p w14:paraId="0C7687FB" w14:textId="6F662CEA" w:rsidR="004F253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２</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利用金額</w:t>
      </w:r>
    </w:p>
    <w:p w14:paraId="7B18F0C2" w14:textId="15943923" w:rsidR="004F253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３</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ＭＳ Ｐゴシック" w:hint="eastAsia"/>
          <w:kern w:val="0"/>
          <w:sz w:val="24"/>
          <w:szCs w:val="24"/>
        </w:rPr>
        <w:t>市</w:t>
      </w:r>
      <w:r w:rsidR="009040EA" w:rsidRPr="004021D9">
        <w:rPr>
          <w:rFonts w:ascii="ＭＳ 明朝" w:eastAsia="ＭＳ 明朝" w:hAnsi="ＭＳ 明朝" w:cs="ＭＳ Ｐゴシック"/>
          <w:kern w:val="0"/>
          <w:sz w:val="24"/>
          <w:szCs w:val="24"/>
        </w:rPr>
        <w:t>e</w:t>
      </w:r>
      <w:r w:rsidR="009040EA" w:rsidRPr="004021D9">
        <w:rPr>
          <w:rFonts w:ascii="ＭＳ 明朝" w:eastAsia="ＭＳ 明朝" w:hAnsi="ＭＳ 明朝" w:cs="ＭＳ Ｐゴシック" w:hint="eastAsia"/>
          <w:kern w:val="0"/>
          <w:sz w:val="24"/>
          <w:szCs w:val="24"/>
        </w:rPr>
        <w:t>街ギフト</w:t>
      </w:r>
      <w:r w:rsidR="009040EA" w:rsidRPr="004021D9">
        <w:rPr>
          <w:rFonts w:ascii="ＭＳ 明朝" w:eastAsia="ＭＳ 明朝" w:hAnsi="ＭＳ 明朝" w:cs="Arial" w:hint="eastAsia"/>
          <w:kern w:val="0"/>
          <w:sz w:val="24"/>
          <w:szCs w:val="24"/>
        </w:rPr>
        <w:t>に電子スタンプが押印された後の消し込み画面</w:t>
      </w:r>
    </w:p>
    <w:p w14:paraId="3F7CA1C8" w14:textId="2C34B0FB" w:rsidR="002003DA" w:rsidRPr="004021D9" w:rsidRDefault="00985FD0" w:rsidP="004F632B">
      <w:pPr>
        <w:widowControl/>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５　</w:t>
      </w:r>
      <w:r w:rsidR="004F632B" w:rsidRPr="004021D9">
        <w:rPr>
          <w:rFonts w:ascii="ＭＳ 明朝" w:eastAsia="ＭＳ 明朝" w:hAnsi="ＭＳ 明朝" w:cs="Arial" w:hint="eastAsia"/>
          <w:kern w:val="0"/>
          <w:sz w:val="24"/>
          <w:szCs w:val="24"/>
        </w:rPr>
        <w:t>加盟店は、システムの障害時、システムの通信時、またはシステムの保守</w:t>
      </w:r>
    </w:p>
    <w:p w14:paraId="503B252D" w14:textId="26855DCA" w:rsidR="002003DA"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管理に必要な時間およびその他やむを得ない場合には、</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w:t>
      </w:r>
    </w:p>
    <w:p w14:paraId="21407D0C" w14:textId="65DF5CE7" w:rsidR="002003DA"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引を行うことができないことをあらかじめ承諾するものと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。その場合</w:t>
      </w:r>
    </w:p>
    <w:p w14:paraId="7F57D2F3" w14:textId="77777777" w:rsidR="000360B4"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の逸失利益、機会損失等についてはいかなる場合にも</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は責任を負わないも</w:t>
      </w:r>
    </w:p>
    <w:p w14:paraId="55EE9568" w14:textId="28F5F8D5" w:rsidR="004F253A"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のと</w:t>
      </w:r>
      <w:r w:rsidR="00AD7880" w:rsidRPr="004021D9">
        <w:rPr>
          <w:rFonts w:ascii="ＭＳ 明朝" w:eastAsia="ＭＳ 明朝" w:hAnsi="ＭＳ 明朝" w:cs="Arial" w:hint="eastAsia"/>
          <w:kern w:val="0"/>
          <w:sz w:val="24"/>
          <w:szCs w:val="24"/>
        </w:rPr>
        <w:t>する。</w:t>
      </w:r>
    </w:p>
    <w:p w14:paraId="73E819B3" w14:textId="75D5BA1A" w:rsidR="004F253A" w:rsidRPr="004021D9" w:rsidRDefault="00985FD0" w:rsidP="00D20293">
      <w:pPr>
        <w:widowControl/>
        <w:ind w:left="281" w:hangingChars="117" w:hanging="281"/>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６　</w:t>
      </w:r>
      <w:r w:rsidR="004F632B" w:rsidRPr="004021D9">
        <w:rPr>
          <w:rFonts w:ascii="ＭＳ 明朝" w:eastAsia="ＭＳ 明朝" w:hAnsi="ＭＳ 明朝" w:cs="Arial" w:hint="eastAsia"/>
          <w:kern w:val="0"/>
          <w:sz w:val="24"/>
          <w:szCs w:val="24"/>
        </w:rPr>
        <w:t>加盟店は、</w:t>
      </w:r>
      <w:r w:rsidR="00EE4A43" w:rsidRPr="004021D9">
        <w:rPr>
          <w:rFonts w:ascii="ＭＳ 明朝" w:eastAsia="ＭＳ 明朝" w:hAnsi="ＭＳ 明朝" w:cs="Arial" w:hint="eastAsia"/>
          <w:kern w:val="0"/>
          <w:sz w:val="24"/>
          <w:szCs w:val="24"/>
        </w:rPr>
        <w:t>電子スタンプの故障により消し込み行為が行えないことで</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E4A43" w:rsidRPr="004021D9">
        <w:rPr>
          <w:rFonts w:ascii="ＭＳ 明朝" w:eastAsia="ＭＳ 明朝" w:hAnsi="ＭＳ 明朝" w:cs="Arial" w:hint="eastAsia"/>
          <w:kern w:val="0"/>
          <w:sz w:val="24"/>
          <w:szCs w:val="24"/>
        </w:rPr>
        <w:t>e街ギフト取引が行えない場合は</w:t>
      </w:r>
      <w:r w:rsidR="004F632B" w:rsidRPr="004021D9">
        <w:rPr>
          <w:rFonts w:ascii="ＭＳ 明朝" w:eastAsia="ＭＳ 明朝" w:hAnsi="ＭＳ 明朝" w:cs="Arial" w:hint="eastAsia"/>
          <w:kern w:val="0"/>
          <w:sz w:val="24"/>
          <w:szCs w:val="24"/>
        </w:rPr>
        <w:t>、電子スタンプによる消し込みは行わず加盟店毎に個別に割り当てた数字で消し込みを実施するものと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513CEAE5" w14:textId="77777777" w:rsidR="000360B4" w:rsidRDefault="00515BAA"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７　</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は、消し込みがあった場合に、</w:t>
      </w:r>
      <w:r w:rsidR="000A26F4" w:rsidRPr="004021D9">
        <w:rPr>
          <w:rFonts w:ascii="ＭＳ 明朝" w:eastAsia="ＭＳ 明朝" w:hAnsi="ＭＳ 明朝" w:cs="Arial" w:hint="eastAsia"/>
          <w:kern w:val="0"/>
          <w:sz w:val="24"/>
          <w:szCs w:val="24"/>
        </w:rPr>
        <w:t>市</w:t>
      </w:r>
      <w:r w:rsidR="00041F1E" w:rsidRPr="004021D9">
        <w:rPr>
          <w:rFonts w:ascii="ＭＳ 明朝" w:eastAsia="ＭＳ 明朝" w:hAnsi="ＭＳ 明朝" w:cs="Arial" w:hint="eastAsia"/>
          <w:kern w:val="0"/>
          <w:sz w:val="24"/>
          <w:szCs w:val="24"/>
        </w:rPr>
        <w:t>が定める日にデータを更新</w:t>
      </w:r>
      <w:r w:rsidR="00EE4A43" w:rsidRPr="004021D9">
        <w:rPr>
          <w:rFonts w:ascii="ＭＳ 明朝" w:eastAsia="ＭＳ 明朝" w:hAnsi="ＭＳ 明朝" w:cs="Arial" w:hint="eastAsia"/>
          <w:kern w:val="0"/>
          <w:sz w:val="24"/>
          <w:szCs w:val="24"/>
        </w:rPr>
        <w:t>する</w:t>
      </w:r>
      <w:r w:rsidR="00041F1E" w:rsidRPr="004021D9">
        <w:rPr>
          <w:rFonts w:ascii="ＭＳ 明朝" w:eastAsia="ＭＳ 明朝" w:hAnsi="ＭＳ 明朝" w:cs="Arial" w:hint="eastAsia"/>
          <w:kern w:val="0"/>
          <w:sz w:val="24"/>
          <w:szCs w:val="24"/>
        </w:rPr>
        <w:t>。</w:t>
      </w:r>
    </w:p>
    <w:p w14:paraId="61E0F003" w14:textId="6744B0BB" w:rsidR="004F253A" w:rsidRPr="004021D9" w:rsidRDefault="004F632B" w:rsidP="000360B4">
      <w:pPr>
        <w:widowControl/>
        <w:ind w:leftChars="100" w:left="253" w:hangingChars="18" w:hanging="4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なお、加盟店は、売上額日計および振込金額を必ず確認するものと</w:t>
      </w:r>
      <w:r w:rsidR="00AD7880" w:rsidRPr="004021D9">
        <w:rPr>
          <w:rFonts w:ascii="ＭＳ 明朝" w:eastAsia="ＭＳ 明朝" w:hAnsi="ＭＳ 明朝" w:cs="Arial" w:hint="eastAsia"/>
          <w:kern w:val="0"/>
          <w:sz w:val="24"/>
          <w:szCs w:val="24"/>
        </w:rPr>
        <w:t>する。</w:t>
      </w:r>
    </w:p>
    <w:p w14:paraId="0D649655" w14:textId="3BB44F62" w:rsidR="004F253A" w:rsidRPr="004021D9" w:rsidRDefault="00515BAA"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８　</w:t>
      </w:r>
      <w:r w:rsidR="004F632B" w:rsidRPr="004021D9">
        <w:rPr>
          <w:rFonts w:ascii="ＭＳ 明朝" w:eastAsia="ＭＳ 明朝" w:hAnsi="ＭＳ 明朝" w:cs="Arial" w:hint="eastAsia"/>
          <w:kern w:val="0"/>
          <w:sz w:val="24"/>
          <w:szCs w:val="24"/>
        </w:rPr>
        <w:t>加盟店は、</w:t>
      </w:r>
      <w:r w:rsidR="002003DA" w:rsidRPr="004021D9">
        <w:rPr>
          <w:rFonts w:ascii="ＭＳ 明朝" w:eastAsia="ＭＳ 明朝" w:hAnsi="ＭＳ 明朝" w:cs="ＭＳ Ｐゴシック" w:hint="eastAsia"/>
          <w:kern w:val="0"/>
          <w:sz w:val="24"/>
          <w:szCs w:val="24"/>
        </w:rPr>
        <w:t>１</w:t>
      </w:r>
      <w:r w:rsidR="004F632B" w:rsidRPr="004021D9">
        <w:rPr>
          <w:rFonts w:ascii="ＭＳ 明朝" w:eastAsia="ＭＳ 明朝" w:hAnsi="ＭＳ 明朝" w:cs="Arial" w:hint="eastAsia"/>
          <w:kern w:val="0"/>
          <w:sz w:val="24"/>
          <w:szCs w:val="24"/>
        </w:rPr>
        <w:t>件の</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4F253A"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取引として処理されるものを、金額の分割等により複数の</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D32AA6"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取引に</w:t>
      </w:r>
      <w:r w:rsidR="00EE4A43" w:rsidRPr="004021D9">
        <w:rPr>
          <w:rFonts w:ascii="ＭＳ 明朝" w:eastAsia="ＭＳ 明朝" w:hAnsi="ＭＳ 明朝" w:cs="Arial" w:hint="eastAsia"/>
          <w:kern w:val="0"/>
          <w:sz w:val="24"/>
          <w:szCs w:val="24"/>
        </w:rPr>
        <w:t>してはならない</w:t>
      </w:r>
      <w:r w:rsidR="004F632B" w:rsidRPr="004021D9">
        <w:rPr>
          <w:rFonts w:ascii="ＭＳ 明朝" w:eastAsia="ＭＳ 明朝" w:hAnsi="ＭＳ 明朝" w:cs="Arial" w:hint="eastAsia"/>
          <w:kern w:val="0"/>
          <w:sz w:val="24"/>
          <w:szCs w:val="24"/>
        </w:rPr>
        <w:t>。</w:t>
      </w:r>
    </w:p>
    <w:p w14:paraId="66E7FC4A" w14:textId="242B6AF7" w:rsidR="004F253A" w:rsidRPr="004021D9" w:rsidRDefault="00515BAA" w:rsidP="004F632B">
      <w:pPr>
        <w:widowControl/>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９　</w:t>
      </w:r>
      <w:r w:rsidR="004F632B" w:rsidRPr="004021D9">
        <w:rPr>
          <w:rFonts w:ascii="ＭＳ 明朝" w:eastAsia="ＭＳ 明朝" w:hAnsi="ＭＳ 明朝" w:cs="Arial" w:hint="eastAsia"/>
          <w:kern w:val="0"/>
          <w:sz w:val="24"/>
          <w:szCs w:val="24"/>
        </w:rPr>
        <w:t>加盟店は、</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の指示を遵守するものと</w:t>
      </w:r>
      <w:r w:rsidR="00AD7880" w:rsidRPr="004021D9">
        <w:rPr>
          <w:rFonts w:ascii="ＭＳ 明朝" w:eastAsia="ＭＳ 明朝" w:hAnsi="ＭＳ 明朝" w:cs="Arial" w:hint="eastAsia"/>
          <w:kern w:val="0"/>
          <w:sz w:val="24"/>
          <w:szCs w:val="24"/>
        </w:rPr>
        <w:t>する。</w:t>
      </w:r>
    </w:p>
    <w:p w14:paraId="531D372D"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38305462"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02143D9B"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6CC692AC" w14:textId="31220B32" w:rsidR="004F253A" w:rsidRPr="004021D9" w:rsidRDefault="00515BA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lastRenderedPageBreak/>
        <w:t>（電子スタンプ）</w:t>
      </w:r>
    </w:p>
    <w:p w14:paraId="4653DE7F" w14:textId="638960BA" w:rsidR="00ED2BD0" w:rsidRPr="004021D9" w:rsidRDefault="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８</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000A26F4" w:rsidRPr="004021D9">
        <w:rPr>
          <w:rFonts w:ascii="ＭＳ 明朝" w:eastAsia="ＭＳ 明朝" w:hAnsi="ＭＳ 明朝" w:cs="Arial" w:hint="eastAsia"/>
          <w:kern w:val="0"/>
          <w:sz w:val="24"/>
          <w:szCs w:val="24"/>
        </w:rPr>
        <w:t>市</w:t>
      </w:r>
      <w:r w:rsidR="00E6771A" w:rsidRPr="004021D9">
        <w:rPr>
          <w:rFonts w:ascii="ＭＳ 明朝" w:eastAsia="ＭＳ 明朝" w:hAnsi="ＭＳ 明朝" w:cs="Arial" w:hint="eastAsia"/>
          <w:kern w:val="0"/>
          <w:sz w:val="24"/>
          <w:szCs w:val="24"/>
        </w:rPr>
        <w:t>は、加盟店に電子スタンプを</w:t>
      </w:r>
      <w:r w:rsidR="00B532E2" w:rsidRPr="004021D9">
        <w:rPr>
          <w:rFonts w:ascii="ＭＳ 明朝" w:eastAsia="ＭＳ 明朝" w:hAnsi="ＭＳ 明朝" w:cs="Arial" w:hint="eastAsia"/>
          <w:kern w:val="0"/>
          <w:sz w:val="24"/>
          <w:szCs w:val="24"/>
        </w:rPr>
        <w:t>貸与</w:t>
      </w:r>
      <w:r w:rsidR="00AD7880" w:rsidRPr="004021D9">
        <w:rPr>
          <w:rFonts w:ascii="ＭＳ 明朝" w:eastAsia="ＭＳ 明朝" w:hAnsi="ＭＳ 明朝" w:cs="Arial" w:hint="eastAsia"/>
          <w:kern w:val="0"/>
          <w:sz w:val="24"/>
          <w:szCs w:val="24"/>
        </w:rPr>
        <w:t>する</w:t>
      </w:r>
      <w:r w:rsidR="00E6771A" w:rsidRPr="004021D9">
        <w:rPr>
          <w:rFonts w:ascii="ＭＳ 明朝" w:eastAsia="ＭＳ 明朝" w:hAnsi="ＭＳ 明朝" w:cs="Arial" w:hint="eastAsia"/>
          <w:kern w:val="0"/>
          <w:sz w:val="24"/>
          <w:szCs w:val="24"/>
        </w:rPr>
        <w:t>。</w:t>
      </w:r>
    </w:p>
    <w:p w14:paraId="7CC9A014" w14:textId="77777777" w:rsidR="004021D9" w:rsidRDefault="00515BAA" w:rsidP="004021D9">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２　</w:t>
      </w:r>
      <w:r w:rsidR="004F632B" w:rsidRPr="004021D9">
        <w:rPr>
          <w:rFonts w:ascii="ＭＳ 明朝" w:eastAsia="ＭＳ 明朝" w:hAnsi="ＭＳ 明朝" w:cs="Arial" w:hint="eastAsia"/>
          <w:kern w:val="0"/>
          <w:sz w:val="24"/>
          <w:szCs w:val="24"/>
        </w:rPr>
        <w:t>加盟店は、</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の指示に従い、善良な管理者の注意義務をもって、電子スタ</w:t>
      </w:r>
    </w:p>
    <w:p w14:paraId="1A8B79BE" w14:textId="370603B9" w:rsidR="00ED2BD0" w:rsidRPr="004021D9" w:rsidRDefault="004F632B" w:rsidP="004021D9">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ンプを使用および保管するものと</w:t>
      </w:r>
      <w:r w:rsidR="00AD7880" w:rsidRPr="004021D9">
        <w:rPr>
          <w:rFonts w:ascii="ＭＳ 明朝" w:eastAsia="ＭＳ 明朝" w:hAnsi="ＭＳ 明朝" w:cs="Arial" w:hint="eastAsia"/>
          <w:kern w:val="0"/>
          <w:sz w:val="24"/>
          <w:szCs w:val="24"/>
        </w:rPr>
        <w:t>する。</w:t>
      </w:r>
    </w:p>
    <w:p w14:paraId="0314E8EB" w14:textId="77777777" w:rsidR="004021D9" w:rsidRDefault="00515BAA"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３　</w:t>
      </w:r>
      <w:r w:rsidR="004F632B" w:rsidRPr="004021D9">
        <w:rPr>
          <w:rFonts w:ascii="ＭＳ 明朝" w:eastAsia="ＭＳ 明朝" w:hAnsi="ＭＳ 明朝" w:cs="Arial" w:hint="eastAsia"/>
          <w:kern w:val="0"/>
          <w:sz w:val="24"/>
          <w:szCs w:val="24"/>
        </w:rPr>
        <w:t>加盟</w:t>
      </w:r>
      <w:r w:rsidR="00EE132C" w:rsidRPr="004021D9">
        <w:rPr>
          <w:rFonts w:ascii="ＭＳ 明朝" w:eastAsia="ＭＳ 明朝" w:hAnsi="ＭＳ 明朝" w:cs="Arial" w:hint="eastAsia"/>
          <w:kern w:val="0"/>
          <w:sz w:val="24"/>
          <w:szCs w:val="24"/>
        </w:rPr>
        <w:t>店は、電子スタンプを修理、修復する必要が生じたときは、</w:t>
      </w:r>
      <w:r w:rsidR="000A26F4" w:rsidRPr="004021D9">
        <w:rPr>
          <w:rFonts w:ascii="ＭＳ 明朝" w:eastAsia="ＭＳ 明朝" w:hAnsi="ＭＳ 明朝" w:cs="Arial" w:hint="eastAsia"/>
          <w:kern w:val="0"/>
          <w:sz w:val="24"/>
          <w:szCs w:val="24"/>
        </w:rPr>
        <w:t>市</w:t>
      </w:r>
      <w:r w:rsidR="005372DC" w:rsidRPr="004021D9">
        <w:rPr>
          <w:rFonts w:ascii="ＭＳ 明朝" w:eastAsia="ＭＳ 明朝" w:hAnsi="ＭＳ 明朝" w:cs="Arial" w:hint="eastAsia"/>
          <w:kern w:val="0"/>
          <w:sz w:val="24"/>
          <w:szCs w:val="24"/>
        </w:rPr>
        <w:t>へ速や</w:t>
      </w:r>
    </w:p>
    <w:p w14:paraId="5D1C761B" w14:textId="77777777" w:rsidR="004021D9" w:rsidRDefault="005372DC" w:rsidP="004021D9">
      <w:pPr>
        <w:widowControl/>
        <w:ind w:leftChars="100" w:left="253" w:hangingChars="18" w:hanging="4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かに報告し、その後の対応は</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の指示に従うこととする。ただし、加盟店の</w:t>
      </w:r>
    </w:p>
    <w:p w14:paraId="1BFC9AA0" w14:textId="77777777" w:rsidR="004021D9" w:rsidRDefault="005372DC" w:rsidP="004021D9">
      <w:pPr>
        <w:widowControl/>
        <w:ind w:leftChars="100" w:left="253" w:hangingChars="18" w:hanging="4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責めに帰すべき事由により紛失・故障等した場合には費用負担が発生するこ</w:t>
      </w:r>
    </w:p>
    <w:p w14:paraId="73CA2C10" w14:textId="27EBCBF7" w:rsidR="00ED2BD0" w:rsidRPr="004021D9" w:rsidRDefault="005372DC" w:rsidP="004021D9">
      <w:pPr>
        <w:widowControl/>
        <w:ind w:leftChars="100" w:left="253" w:hangingChars="18" w:hanging="4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とがあるものと</w:t>
      </w:r>
      <w:r w:rsidR="00AD7880" w:rsidRPr="004021D9">
        <w:rPr>
          <w:rFonts w:ascii="ＭＳ 明朝" w:eastAsia="ＭＳ 明朝" w:hAnsi="ＭＳ 明朝" w:cs="Arial" w:hint="eastAsia"/>
          <w:kern w:val="0"/>
          <w:sz w:val="24"/>
          <w:szCs w:val="24"/>
        </w:rPr>
        <w:t>する。</w:t>
      </w:r>
    </w:p>
    <w:p w14:paraId="34B919BD" w14:textId="5E37270A" w:rsidR="002003DA" w:rsidRPr="004021D9" w:rsidRDefault="00515BAA"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４　</w:t>
      </w:r>
      <w:r w:rsidR="004F632B" w:rsidRPr="004021D9">
        <w:rPr>
          <w:rFonts w:ascii="ＭＳ 明朝" w:eastAsia="ＭＳ 明朝" w:hAnsi="ＭＳ 明朝" w:cs="Arial" w:hint="eastAsia"/>
          <w:kern w:val="0"/>
          <w:sz w:val="24"/>
          <w:szCs w:val="24"/>
        </w:rPr>
        <w:t>加盟店は、電子スタンプの設置場所を移動する場合には、あらかじめ</w:t>
      </w:r>
      <w:r w:rsidR="0072579F" w:rsidRPr="004021D9">
        <w:rPr>
          <w:rFonts w:ascii="ＭＳ 明朝" w:eastAsia="ＭＳ 明朝" w:hAnsi="ＭＳ 明朝" w:cs="Arial" w:hint="eastAsia"/>
          <w:kern w:val="0"/>
          <w:sz w:val="24"/>
          <w:szCs w:val="24"/>
        </w:rPr>
        <w:t>笛吹</w:t>
      </w:r>
    </w:p>
    <w:p w14:paraId="2E094AF0" w14:textId="15C5D9EC" w:rsidR="00ED2BD0" w:rsidRPr="004021D9" w:rsidRDefault="000A26F4"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に届出等を行うものと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47DCCEE4" w14:textId="007E6BEF" w:rsidR="002003DA" w:rsidRPr="004021D9" w:rsidRDefault="00515BAA"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５　</w:t>
      </w:r>
      <w:r w:rsidR="004F632B" w:rsidRPr="004021D9">
        <w:rPr>
          <w:rFonts w:ascii="ＭＳ 明朝" w:eastAsia="ＭＳ 明朝" w:hAnsi="ＭＳ 明朝" w:cs="Arial" w:hint="eastAsia"/>
          <w:kern w:val="0"/>
          <w:sz w:val="24"/>
          <w:szCs w:val="24"/>
        </w:rPr>
        <w:t>加盟店は、加盟店解約及び取消時には、貸与されている電子スタンプを全</w:t>
      </w:r>
    </w:p>
    <w:p w14:paraId="358CAD09" w14:textId="2F1ED179" w:rsidR="004F632B" w:rsidRPr="004021D9" w:rsidRDefault="004F632B"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て</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に返却するものと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w:t>
      </w:r>
    </w:p>
    <w:p w14:paraId="468A8459"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70D6EF8F" w14:textId="44C4A213" w:rsidR="00ED2BD0" w:rsidRPr="004021D9" w:rsidRDefault="00515BAA" w:rsidP="00D20293">
      <w:pPr>
        <w:widowControl/>
        <w:ind w:firstLineChars="100" w:firstLine="240"/>
        <w:jc w:val="left"/>
        <w:rPr>
          <w:rFonts w:ascii="ＭＳ 明朝" w:eastAsia="ＭＳ 明朝" w:hAnsi="ＭＳ 明朝" w:cs="ＭＳ Ｐゴシック"/>
          <w:kern w:val="0"/>
          <w:sz w:val="24"/>
          <w:szCs w:val="24"/>
        </w:rPr>
      </w:pPr>
      <w:r w:rsidRPr="004021D9">
        <w:rPr>
          <w:rFonts w:ascii="ＭＳ 明朝" w:eastAsia="ＭＳ 明朝" w:hAnsi="ＭＳ 明朝" w:cs="Arial" w:hint="eastAsia"/>
          <w:kern w:val="0"/>
          <w:sz w:val="24"/>
          <w:szCs w:val="24"/>
        </w:rPr>
        <w:t>（取引の取り消し及び返金の禁止）</w:t>
      </w:r>
    </w:p>
    <w:p w14:paraId="28B62298" w14:textId="7A4E0D3D" w:rsidR="00ED2BD0"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2003DA" w:rsidRPr="004021D9">
        <w:rPr>
          <w:rFonts w:ascii="ＭＳ 明朝" w:eastAsia="ＭＳ 明朝" w:hAnsi="ＭＳ 明朝" w:cs="ＭＳ Ｐゴシック" w:hint="eastAsia"/>
          <w:kern w:val="0"/>
          <w:sz w:val="24"/>
          <w:szCs w:val="24"/>
        </w:rPr>
        <w:t>９</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D2BD0" w:rsidRPr="004021D9">
        <w:rPr>
          <w:rFonts w:ascii="ＭＳ 明朝" w:eastAsia="ＭＳ 明朝" w:hAnsi="ＭＳ 明朝" w:cs="Arial" w:hint="eastAsia"/>
          <w:kern w:val="0"/>
          <w:sz w:val="24"/>
          <w:szCs w:val="24"/>
        </w:rPr>
        <w:t>e街ギフト</w:t>
      </w:r>
      <w:r w:rsidR="002C3534" w:rsidRPr="004021D9">
        <w:rPr>
          <w:rFonts w:ascii="ＭＳ 明朝" w:eastAsia="ＭＳ 明朝" w:hAnsi="ＭＳ 明朝" w:cs="Arial" w:hint="eastAsia"/>
          <w:kern w:val="0"/>
          <w:sz w:val="24"/>
          <w:szCs w:val="24"/>
        </w:rPr>
        <w:t>取引</w:t>
      </w:r>
      <w:r w:rsidR="005372DC" w:rsidRPr="004021D9">
        <w:rPr>
          <w:rFonts w:ascii="ＭＳ 明朝" w:eastAsia="ＭＳ 明朝" w:hAnsi="ＭＳ 明朝" w:cs="Arial" w:hint="eastAsia"/>
          <w:kern w:val="0"/>
          <w:sz w:val="24"/>
          <w:szCs w:val="24"/>
        </w:rPr>
        <w:t>の取消しを申し出た</w:t>
      </w:r>
      <w:r w:rsidR="002C3534" w:rsidRPr="004021D9">
        <w:rPr>
          <w:rFonts w:ascii="ＭＳ 明朝" w:eastAsia="ＭＳ 明朝" w:hAnsi="ＭＳ 明朝" w:cs="Arial" w:hint="eastAsia"/>
          <w:kern w:val="0"/>
          <w:sz w:val="24"/>
          <w:szCs w:val="24"/>
        </w:rPr>
        <w:t>使用者に対</w:t>
      </w:r>
      <w:r w:rsidR="002003DA" w:rsidRPr="004021D9">
        <w:rPr>
          <w:rFonts w:ascii="ＭＳ 明朝" w:eastAsia="ＭＳ 明朝" w:hAnsi="ＭＳ 明朝" w:cs="Arial" w:hint="eastAsia"/>
          <w:kern w:val="0"/>
          <w:sz w:val="24"/>
          <w:szCs w:val="24"/>
        </w:rPr>
        <w:t>し</w:t>
      </w:r>
      <w:r w:rsidR="005372DC" w:rsidRPr="004021D9">
        <w:rPr>
          <w:rFonts w:ascii="ＭＳ 明朝" w:eastAsia="ＭＳ 明朝" w:hAnsi="ＭＳ 明朝" w:cs="Arial" w:hint="eastAsia"/>
          <w:kern w:val="0"/>
          <w:sz w:val="24"/>
          <w:szCs w:val="24"/>
        </w:rPr>
        <w:t>、取消し及び</w:t>
      </w:r>
      <w:r w:rsidR="002C3534" w:rsidRPr="004021D9">
        <w:rPr>
          <w:rFonts w:ascii="ＭＳ 明朝" w:eastAsia="ＭＳ 明朝" w:hAnsi="ＭＳ 明朝" w:cs="Arial" w:hint="eastAsia"/>
          <w:kern w:val="0"/>
          <w:sz w:val="24"/>
          <w:szCs w:val="24"/>
        </w:rPr>
        <w:t>返金対応することはできないことと</w:t>
      </w:r>
      <w:r w:rsidR="00AD7880" w:rsidRPr="004021D9">
        <w:rPr>
          <w:rFonts w:ascii="ＭＳ 明朝" w:eastAsia="ＭＳ 明朝" w:hAnsi="ＭＳ 明朝" w:cs="Arial" w:hint="eastAsia"/>
          <w:kern w:val="0"/>
          <w:sz w:val="24"/>
          <w:szCs w:val="24"/>
        </w:rPr>
        <w:t>する</w:t>
      </w:r>
      <w:r w:rsidR="002C3534" w:rsidRPr="004021D9">
        <w:rPr>
          <w:rFonts w:ascii="ＭＳ 明朝" w:eastAsia="ＭＳ 明朝" w:hAnsi="ＭＳ 明朝" w:cs="Arial" w:hint="eastAsia"/>
          <w:kern w:val="0"/>
          <w:sz w:val="24"/>
          <w:szCs w:val="24"/>
        </w:rPr>
        <w:t>。</w:t>
      </w:r>
    </w:p>
    <w:p w14:paraId="7B79004C"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6E59DAC3" w14:textId="4B04352E" w:rsidR="00ED2BD0" w:rsidRPr="004021D9" w:rsidRDefault="00515BA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（対象商品等）</w:t>
      </w:r>
    </w:p>
    <w:p w14:paraId="5D32B409" w14:textId="12067113" w:rsidR="00ED2BD0"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Pr="004021D9">
        <w:rPr>
          <w:rFonts w:ascii="ＭＳ 明朝" w:eastAsia="ＭＳ 明朝" w:hAnsi="ＭＳ 明朝" w:cs="ＭＳ Ｐゴシック" w:hint="eastAsia"/>
          <w:kern w:val="0"/>
          <w:sz w:val="24"/>
          <w:szCs w:val="24"/>
        </w:rPr>
        <w:t>10</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D2BD0"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は、加盟店が取扱う商品提供等について使用できるものと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。ただし、別表第</w:t>
      </w:r>
      <w:r w:rsidRPr="004021D9">
        <w:rPr>
          <w:rFonts w:ascii="ＭＳ 明朝" w:eastAsia="ＭＳ 明朝" w:hAnsi="ＭＳ 明朝" w:cs="ＭＳ Ｐゴシック" w:hint="eastAsia"/>
          <w:kern w:val="0"/>
          <w:sz w:val="24"/>
          <w:szCs w:val="24"/>
        </w:rPr>
        <w:t>1</w:t>
      </w:r>
      <w:r w:rsidRPr="004021D9">
        <w:rPr>
          <w:rFonts w:ascii="ＭＳ 明朝" w:eastAsia="ＭＳ 明朝" w:hAnsi="ＭＳ 明朝" w:cs="Arial" w:hint="eastAsia"/>
          <w:kern w:val="0"/>
          <w:sz w:val="24"/>
          <w:szCs w:val="24"/>
        </w:rPr>
        <w:t>に該当するものは対象外と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w:t>
      </w:r>
    </w:p>
    <w:p w14:paraId="56736E7D" w14:textId="77777777" w:rsidR="004021D9" w:rsidRDefault="004021D9" w:rsidP="00BA1FFB">
      <w:pPr>
        <w:widowControl/>
        <w:ind w:firstLineChars="100" w:firstLine="240"/>
        <w:jc w:val="left"/>
        <w:rPr>
          <w:rFonts w:ascii="ＭＳ 明朝" w:eastAsia="ＭＳ 明朝" w:hAnsi="ＭＳ 明朝" w:cs="Arial"/>
          <w:kern w:val="0"/>
          <w:sz w:val="24"/>
          <w:szCs w:val="24"/>
        </w:rPr>
      </w:pPr>
    </w:p>
    <w:p w14:paraId="2CB97B47" w14:textId="6C0D5499" w:rsidR="00ED2BD0" w:rsidRPr="004021D9" w:rsidRDefault="00515BAA" w:rsidP="00BA1FFB">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（商品等の引き渡し）</w:t>
      </w:r>
    </w:p>
    <w:p w14:paraId="415E7804" w14:textId="648C2580" w:rsidR="00ED2BD0"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Pr="004021D9">
        <w:rPr>
          <w:rFonts w:ascii="ＭＳ 明朝" w:eastAsia="ＭＳ 明朝" w:hAnsi="ＭＳ 明朝" w:cs="ＭＳ Ｐゴシック" w:hint="eastAsia"/>
          <w:kern w:val="0"/>
          <w:sz w:val="24"/>
          <w:szCs w:val="24"/>
        </w:rPr>
        <w:t>1</w:t>
      </w:r>
      <w:r w:rsidR="00EC4C5C" w:rsidRPr="004021D9">
        <w:rPr>
          <w:rFonts w:ascii="ＭＳ 明朝" w:eastAsia="ＭＳ 明朝" w:hAnsi="ＭＳ 明朝" w:cs="ＭＳ Ｐゴシック"/>
          <w:kern w:val="0"/>
          <w:sz w:val="24"/>
          <w:szCs w:val="24"/>
        </w:rPr>
        <w:t>1</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加盟店は、商品提供等</w:t>
      </w:r>
      <w:r w:rsidR="00EE4A43" w:rsidRPr="004021D9">
        <w:rPr>
          <w:rFonts w:ascii="ＭＳ 明朝" w:eastAsia="ＭＳ 明朝" w:hAnsi="ＭＳ 明朝" w:cs="Arial" w:hint="eastAsia"/>
          <w:kern w:val="0"/>
          <w:sz w:val="24"/>
          <w:szCs w:val="24"/>
        </w:rPr>
        <w:t>を</w:t>
      </w:r>
      <w:r w:rsidRPr="004021D9">
        <w:rPr>
          <w:rFonts w:ascii="ＭＳ 明朝" w:eastAsia="ＭＳ 明朝" w:hAnsi="ＭＳ 明朝" w:cs="Arial" w:hint="eastAsia"/>
          <w:kern w:val="0"/>
          <w:sz w:val="24"/>
          <w:szCs w:val="24"/>
        </w:rPr>
        <w:t>行う場合、</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D2BD0"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の使用者に対</w:t>
      </w:r>
      <w:r w:rsidR="002003DA" w:rsidRPr="004021D9">
        <w:rPr>
          <w:rFonts w:ascii="ＭＳ 明朝" w:eastAsia="ＭＳ 明朝" w:hAnsi="ＭＳ 明朝" w:cs="Arial" w:hint="eastAsia"/>
          <w:kern w:val="0"/>
          <w:sz w:val="24"/>
          <w:szCs w:val="24"/>
        </w:rPr>
        <w:t>し</w:t>
      </w:r>
      <w:r w:rsidRPr="004021D9">
        <w:rPr>
          <w:rFonts w:ascii="ＭＳ 明朝" w:eastAsia="ＭＳ 明朝" w:hAnsi="ＭＳ 明朝" w:cs="Arial" w:hint="eastAsia"/>
          <w:kern w:val="0"/>
          <w:sz w:val="24"/>
          <w:szCs w:val="24"/>
        </w:rPr>
        <w:t>、原則として直ちに商品等を引き渡し、または提供するものと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。加盟店は、商品提供等行う当日に商品等を引き渡しまたは提供することができない場合には、</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D2BD0"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の使用者に書面をもって引き渡し時期等を通知するものと</w:t>
      </w:r>
      <w:r w:rsidR="00AD7880" w:rsidRPr="004021D9">
        <w:rPr>
          <w:rFonts w:ascii="ＭＳ 明朝" w:eastAsia="ＭＳ 明朝" w:hAnsi="ＭＳ 明朝" w:cs="Arial" w:hint="eastAsia"/>
          <w:kern w:val="0"/>
          <w:sz w:val="24"/>
          <w:szCs w:val="24"/>
        </w:rPr>
        <w:t>する。</w:t>
      </w:r>
    </w:p>
    <w:p w14:paraId="4F59F55F"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0E6C77A5" w14:textId="25628375" w:rsidR="00ED2BD0" w:rsidRPr="004021D9" w:rsidRDefault="00515BA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e街ギフトの不正使用等）</w:t>
      </w:r>
    </w:p>
    <w:p w14:paraId="37970F25" w14:textId="2430E9D7" w:rsidR="00E634B1"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ＭＳ Ｐゴシック" w:hint="eastAsia"/>
          <w:kern w:val="0"/>
          <w:sz w:val="24"/>
          <w:szCs w:val="24"/>
        </w:rPr>
        <w:t>12</w:t>
      </w:r>
      <w:r w:rsidRPr="004021D9">
        <w:rPr>
          <w:rFonts w:ascii="ＭＳ 明朝" w:eastAsia="ＭＳ 明朝" w:hAnsi="ＭＳ 明朝" w:cs="Arial" w:hint="eastAsia"/>
          <w:kern w:val="0"/>
          <w:sz w:val="24"/>
          <w:szCs w:val="24"/>
        </w:rPr>
        <w:t>条</w:t>
      </w:r>
      <w:r w:rsidR="002003D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加盟店は、提示された</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の真贋に疑義があった場合には、</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D2BD0"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提示者または使用者に対し商品提供等を行わないものとし、その事実を直ちに</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に連絡</w:t>
      </w:r>
      <w:r w:rsidR="00600E61" w:rsidRPr="004021D9">
        <w:rPr>
          <w:rFonts w:ascii="ＭＳ 明朝" w:eastAsia="ＭＳ 明朝" w:hAnsi="ＭＳ 明朝" w:cs="Arial" w:hint="eastAsia"/>
          <w:kern w:val="0"/>
          <w:sz w:val="24"/>
          <w:szCs w:val="24"/>
        </w:rPr>
        <w:t>しなければならない</w:t>
      </w:r>
      <w:r w:rsidR="00AD7880" w:rsidRPr="004021D9">
        <w:rPr>
          <w:rFonts w:ascii="ＭＳ 明朝" w:eastAsia="ＭＳ 明朝" w:hAnsi="ＭＳ 明朝" w:cs="Arial" w:hint="eastAsia"/>
          <w:kern w:val="0"/>
          <w:sz w:val="24"/>
          <w:szCs w:val="24"/>
        </w:rPr>
        <w:t>。</w:t>
      </w:r>
    </w:p>
    <w:p w14:paraId="392CD37C" w14:textId="66C2742B" w:rsidR="00E634B1" w:rsidRPr="004021D9" w:rsidRDefault="00515BAA"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加盟店は、提示された</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00EC4C5C" w:rsidRPr="004021D9">
        <w:rPr>
          <w:rFonts w:ascii="ＭＳ 明朝" w:eastAsia="ＭＳ 明朝" w:hAnsi="ＭＳ 明朝" w:cs="Arial" w:hint="eastAsia"/>
          <w:kern w:val="0"/>
          <w:sz w:val="24"/>
          <w:szCs w:val="24"/>
        </w:rPr>
        <w:t>の金額</w:t>
      </w:r>
      <w:r w:rsidR="004F632B" w:rsidRPr="004021D9">
        <w:rPr>
          <w:rFonts w:ascii="ＭＳ 明朝" w:eastAsia="ＭＳ 明朝" w:hAnsi="ＭＳ 明朝" w:cs="Arial" w:hint="eastAsia"/>
          <w:kern w:val="0"/>
          <w:sz w:val="24"/>
          <w:szCs w:val="24"/>
        </w:rPr>
        <w:t>に対して電子スタンプで消し込みを実施する際、第</w:t>
      </w:r>
      <w:r w:rsidR="002003DA" w:rsidRPr="004021D9">
        <w:rPr>
          <w:rFonts w:ascii="ＭＳ 明朝" w:eastAsia="ＭＳ 明朝" w:hAnsi="ＭＳ 明朝" w:cs="ＭＳ Ｐゴシック" w:hint="eastAsia"/>
          <w:kern w:val="0"/>
          <w:sz w:val="24"/>
          <w:szCs w:val="24"/>
        </w:rPr>
        <w:t>７</w:t>
      </w:r>
      <w:r w:rsidR="004F632B" w:rsidRPr="004021D9">
        <w:rPr>
          <w:rFonts w:ascii="ＭＳ 明朝" w:eastAsia="ＭＳ 明朝" w:hAnsi="ＭＳ 明朝" w:cs="Arial" w:hint="eastAsia"/>
          <w:kern w:val="0"/>
          <w:sz w:val="24"/>
          <w:szCs w:val="24"/>
        </w:rPr>
        <w:t>条第</w:t>
      </w:r>
      <w:r w:rsidR="002003DA" w:rsidRPr="004021D9">
        <w:rPr>
          <w:rFonts w:ascii="ＭＳ 明朝" w:eastAsia="ＭＳ 明朝" w:hAnsi="ＭＳ 明朝" w:cs="ＭＳ Ｐゴシック" w:hint="eastAsia"/>
          <w:kern w:val="0"/>
          <w:sz w:val="24"/>
          <w:szCs w:val="24"/>
        </w:rPr>
        <w:t>４</w:t>
      </w:r>
      <w:r w:rsidR="004F632B" w:rsidRPr="004021D9">
        <w:rPr>
          <w:rFonts w:ascii="ＭＳ 明朝" w:eastAsia="ＭＳ 明朝" w:hAnsi="ＭＳ 明朝" w:cs="Arial" w:hint="eastAsia"/>
          <w:kern w:val="0"/>
          <w:sz w:val="24"/>
          <w:szCs w:val="24"/>
        </w:rPr>
        <w:t>項第</w:t>
      </w:r>
      <w:r w:rsidR="002003DA" w:rsidRPr="004021D9">
        <w:rPr>
          <w:rFonts w:ascii="ＭＳ 明朝" w:eastAsia="ＭＳ 明朝" w:hAnsi="ＭＳ 明朝" w:cs="ＭＳ Ｐゴシック" w:hint="eastAsia"/>
          <w:kern w:val="0"/>
          <w:sz w:val="24"/>
          <w:szCs w:val="24"/>
        </w:rPr>
        <w:t>３</w:t>
      </w:r>
      <w:r w:rsidR="004F632B" w:rsidRPr="004021D9">
        <w:rPr>
          <w:rFonts w:ascii="ＭＳ 明朝" w:eastAsia="ＭＳ 明朝" w:hAnsi="ＭＳ 明朝" w:cs="Arial" w:hint="eastAsia"/>
          <w:kern w:val="0"/>
          <w:sz w:val="24"/>
          <w:szCs w:val="24"/>
        </w:rPr>
        <w:t>号</w:t>
      </w:r>
      <w:r w:rsidR="00600E61" w:rsidRPr="004021D9">
        <w:rPr>
          <w:rFonts w:ascii="ＭＳ 明朝" w:eastAsia="ＭＳ 明朝" w:hAnsi="ＭＳ 明朝" w:cs="Arial" w:hint="eastAsia"/>
          <w:kern w:val="0"/>
          <w:sz w:val="24"/>
          <w:szCs w:val="24"/>
        </w:rPr>
        <w:t>に規定する画面に</w:t>
      </w:r>
      <w:r w:rsidR="004F632B" w:rsidRPr="004021D9">
        <w:rPr>
          <w:rFonts w:ascii="ＭＳ 明朝" w:eastAsia="ＭＳ 明朝" w:hAnsi="ＭＳ 明朝" w:cs="Arial" w:hint="eastAsia"/>
          <w:kern w:val="0"/>
          <w:sz w:val="24"/>
          <w:szCs w:val="24"/>
        </w:rPr>
        <w:t>スタンプ印が表示されない場合には、使用者に対して</w:t>
      </w:r>
      <w:r w:rsidR="009F1F9F"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の取引を行ってはならないものと</w:t>
      </w:r>
      <w:r w:rsidR="00AD7880" w:rsidRPr="004021D9">
        <w:rPr>
          <w:rFonts w:ascii="ＭＳ 明朝" w:eastAsia="ＭＳ 明朝" w:hAnsi="ＭＳ 明朝" w:cs="Arial" w:hint="eastAsia"/>
          <w:kern w:val="0"/>
          <w:sz w:val="24"/>
          <w:szCs w:val="24"/>
        </w:rPr>
        <w:t>する。</w:t>
      </w:r>
    </w:p>
    <w:p w14:paraId="07BA1C1C" w14:textId="15CF7FCA" w:rsidR="00E634B1" w:rsidRPr="004021D9" w:rsidRDefault="00515BAA"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lastRenderedPageBreak/>
        <w:t xml:space="preserve">３　</w:t>
      </w:r>
      <w:r w:rsidR="004F632B" w:rsidRPr="004021D9">
        <w:rPr>
          <w:rFonts w:ascii="ＭＳ 明朝" w:eastAsia="ＭＳ 明朝" w:hAnsi="ＭＳ 明朝" w:cs="Arial" w:hint="eastAsia"/>
          <w:kern w:val="0"/>
          <w:sz w:val="24"/>
          <w:szCs w:val="24"/>
        </w:rPr>
        <w:t>万が一、加盟店が前項に違反して商品提供等を行った場合、</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は</w:t>
      </w:r>
      <w:r w:rsidR="00600E61" w:rsidRPr="004021D9">
        <w:rPr>
          <w:rFonts w:ascii="ＭＳ 明朝" w:eastAsia="ＭＳ 明朝" w:hAnsi="ＭＳ 明朝" w:cs="Arial" w:hint="eastAsia"/>
          <w:kern w:val="0"/>
          <w:sz w:val="24"/>
          <w:szCs w:val="24"/>
        </w:rPr>
        <w:t>加盟店に対して</w:t>
      </w:r>
      <w:r w:rsidR="004F632B" w:rsidRPr="004021D9">
        <w:rPr>
          <w:rFonts w:ascii="ＭＳ 明朝" w:eastAsia="ＭＳ 明朝" w:hAnsi="ＭＳ 明朝" w:cs="Arial" w:hint="eastAsia"/>
          <w:kern w:val="0"/>
          <w:sz w:val="24"/>
          <w:szCs w:val="24"/>
        </w:rPr>
        <w:t>一切の責任を負</w:t>
      </w:r>
      <w:r w:rsidR="00600E61" w:rsidRPr="004021D9">
        <w:rPr>
          <w:rFonts w:ascii="ＭＳ 明朝" w:eastAsia="ＭＳ 明朝" w:hAnsi="ＭＳ 明朝" w:cs="Arial" w:hint="eastAsia"/>
          <w:kern w:val="0"/>
          <w:sz w:val="24"/>
          <w:szCs w:val="24"/>
        </w:rPr>
        <w:t>わないものとする</w:t>
      </w:r>
      <w:r w:rsidR="004F632B" w:rsidRPr="004021D9">
        <w:rPr>
          <w:rFonts w:ascii="ＭＳ 明朝" w:eastAsia="ＭＳ 明朝" w:hAnsi="ＭＳ 明朝" w:cs="Arial" w:hint="eastAsia"/>
          <w:kern w:val="0"/>
          <w:sz w:val="24"/>
          <w:szCs w:val="24"/>
        </w:rPr>
        <w:t>。</w:t>
      </w:r>
    </w:p>
    <w:p w14:paraId="09D50C68" w14:textId="261B63F3" w:rsidR="00E634B1" w:rsidRPr="004021D9" w:rsidRDefault="00515BAA"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４　</w:t>
      </w:r>
      <w:r w:rsidR="004F632B" w:rsidRPr="004021D9">
        <w:rPr>
          <w:rFonts w:ascii="ＭＳ 明朝" w:eastAsia="ＭＳ 明朝" w:hAnsi="ＭＳ 明朝" w:cs="Arial" w:hint="eastAsia"/>
          <w:kern w:val="0"/>
          <w:sz w:val="24"/>
          <w:szCs w:val="24"/>
        </w:rPr>
        <w:t>偽造</w:t>
      </w:r>
      <w:r w:rsidR="00600E61" w:rsidRPr="004021D9">
        <w:rPr>
          <w:rFonts w:ascii="ＭＳ 明朝" w:eastAsia="ＭＳ 明朝" w:hAnsi="ＭＳ 明朝" w:cs="Arial" w:hint="eastAsia"/>
          <w:kern w:val="0"/>
          <w:sz w:val="24"/>
          <w:szCs w:val="24"/>
        </w:rPr>
        <w:t>または</w:t>
      </w:r>
      <w:r w:rsidR="004F632B" w:rsidRPr="004021D9">
        <w:rPr>
          <w:rFonts w:ascii="ＭＳ 明朝" w:eastAsia="ＭＳ 明朝" w:hAnsi="ＭＳ 明朝" w:cs="Arial" w:hint="eastAsia"/>
          <w:kern w:val="0"/>
          <w:sz w:val="24"/>
          <w:szCs w:val="24"/>
        </w:rPr>
        <w:t>変造された</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に起因する売上等が発生し、</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の使用状況等の調査の協力を求めた場合には、加盟店はこれに協力</w:t>
      </w:r>
      <w:r w:rsidR="0054377E" w:rsidRPr="004021D9">
        <w:rPr>
          <w:rFonts w:ascii="ＭＳ 明朝" w:eastAsia="ＭＳ 明朝" w:hAnsi="ＭＳ 明朝" w:cs="Arial" w:hint="eastAsia"/>
          <w:kern w:val="0"/>
          <w:sz w:val="24"/>
          <w:szCs w:val="24"/>
        </w:rPr>
        <w:t>しなければならない</w:t>
      </w:r>
      <w:r w:rsidR="004F632B" w:rsidRPr="004021D9">
        <w:rPr>
          <w:rFonts w:ascii="ＭＳ 明朝" w:eastAsia="ＭＳ 明朝" w:hAnsi="ＭＳ 明朝" w:cs="Arial" w:hint="eastAsia"/>
          <w:kern w:val="0"/>
          <w:sz w:val="24"/>
          <w:szCs w:val="24"/>
        </w:rPr>
        <w:t>。また、加盟店は、</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から指示があった場合</w:t>
      </w:r>
      <w:r w:rsidR="0054377E" w:rsidRPr="004021D9">
        <w:rPr>
          <w:rFonts w:ascii="ＭＳ 明朝" w:eastAsia="ＭＳ 明朝" w:hAnsi="ＭＳ 明朝" w:cs="Arial" w:hint="eastAsia"/>
          <w:kern w:val="0"/>
          <w:sz w:val="24"/>
          <w:szCs w:val="24"/>
        </w:rPr>
        <w:t>または</w:t>
      </w:r>
      <w:r w:rsidR="004F632B" w:rsidRPr="004021D9">
        <w:rPr>
          <w:rFonts w:ascii="ＭＳ 明朝" w:eastAsia="ＭＳ 明朝" w:hAnsi="ＭＳ 明朝" w:cs="Arial" w:hint="eastAsia"/>
          <w:kern w:val="0"/>
          <w:sz w:val="24"/>
          <w:szCs w:val="24"/>
        </w:rPr>
        <w:t>加盟店が必要と判断した場合には、加盟店が所在する</w:t>
      </w:r>
      <w:r w:rsidR="0054377E" w:rsidRPr="004021D9">
        <w:rPr>
          <w:rFonts w:ascii="ＭＳ 明朝" w:eastAsia="ＭＳ 明朝" w:hAnsi="ＭＳ 明朝" w:cs="Arial" w:hint="eastAsia"/>
          <w:kern w:val="0"/>
          <w:sz w:val="24"/>
          <w:szCs w:val="24"/>
        </w:rPr>
        <w:t>地域を管轄する</w:t>
      </w:r>
      <w:r w:rsidR="004F632B" w:rsidRPr="004021D9">
        <w:rPr>
          <w:rFonts w:ascii="ＭＳ 明朝" w:eastAsia="ＭＳ 明朝" w:hAnsi="ＭＳ 明朝" w:cs="Arial" w:hint="eastAsia"/>
          <w:kern w:val="0"/>
          <w:sz w:val="24"/>
          <w:szCs w:val="24"/>
        </w:rPr>
        <w:t>警察署等ヘ被害届を提出するものと</w:t>
      </w:r>
      <w:r w:rsidR="00AD7880" w:rsidRPr="004021D9">
        <w:rPr>
          <w:rFonts w:ascii="ＭＳ 明朝" w:eastAsia="ＭＳ 明朝" w:hAnsi="ＭＳ 明朝" w:cs="Arial" w:hint="eastAsia"/>
          <w:kern w:val="0"/>
          <w:sz w:val="24"/>
          <w:szCs w:val="24"/>
        </w:rPr>
        <w:t>する</w:t>
      </w:r>
      <w:r w:rsidR="004F632B" w:rsidRPr="004021D9">
        <w:rPr>
          <w:rFonts w:ascii="ＭＳ 明朝" w:eastAsia="ＭＳ 明朝" w:hAnsi="ＭＳ 明朝" w:cs="Arial" w:hint="eastAsia"/>
          <w:kern w:val="0"/>
          <w:sz w:val="24"/>
          <w:szCs w:val="24"/>
        </w:rPr>
        <w:t>。</w:t>
      </w:r>
    </w:p>
    <w:p w14:paraId="7CA35EC2"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4D49A807" w14:textId="49271D7F" w:rsidR="00E634B1" w:rsidRPr="004021D9" w:rsidRDefault="00515BA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（売上債権の譲渡）</w:t>
      </w:r>
    </w:p>
    <w:p w14:paraId="6A1455A5" w14:textId="1FDA1276" w:rsidR="00E634B1"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ＭＳ Ｐゴシック" w:hint="eastAsia"/>
          <w:kern w:val="0"/>
          <w:sz w:val="24"/>
          <w:szCs w:val="24"/>
        </w:rPr>
        <w:t>13</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本契約に基づき加盟店が</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に対して有する債権について、第三者か</w:t>
      </w:r>
      <w:r w:rsidR="00A426C1"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らの差押、仮差押、滞納処分等</w:t>
      </w:r>
      <w:r w:rsidR="0076049E" w:rsidRPr="004021D9">
        <w:rPr>
          <w:rFonts w:ascii="ＭＳ 明朝" w:eastAsia="ＭＳ 明朝" w:hAnsi="ＭＳ 明朝" w:cs="Arial" w:hint="eastAsia"/>
          <w:kern w:val="0"/>
          <w:sz w:val="24"/>
          <w:szCs w:val="24"/>
        </w:rPr>
        <w:t>（以下、「処分等」という。）</w:t>
      </w:r>
      <w:r w:rsidRPr="004021D9">
        <w:rPr>
          <w:rFonts w:ascii="ＭＳ 明朝" w:eastAsia="ＭＳ 明朝" w:hAnsi="ＭＳ 明朝" w:cs="Arial" w:hint="eastAsia"/>
          <w:kern w:val="0"/>
          <w:sz w:val="24"/>
          <w:szCs w:val="24"/>
        </w:rPr>
        <w:t>があった場合、</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は遅延損害金を支払う義務を負わないものと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w:t>
      </w:r>
    </w:p>
    <w:p w14:paraId="53CEB10F"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29269D65" w14:textId="22773F93" w:rsidR="00E634B1" w:rsidRPr="004021D9" w:rsidRDefault="00515BA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（精算）</w:t>
      </w:r>
    </w:p>
    <w:p w14:paraId="4B939168" w14:textId="47C457D4" w:rsidR="00E634B1"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ＭＳ Ｐゴシック" w:hint="eastAsia"/>
          <w:kern w:val="0"/>
          <w:sz w:val="24"/>
          <w:szCs w:val="24"/>
        </w:rPr>
        <w:t>14</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取引精算は、</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が別途定める締切日ごとに、当該締切日までの間に</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に到着した取引データに係る売上金額の総額</w:t>
      </w:r>
      <w:r w:rsidR="00321273" w:rsidRPr="004021D9">
        <w:rPr>
          <w:rFonts w:ascii="ＭＳ 明朝" w:eastAsia="ＭＳ 明朝" w:hAnsi="ＭＳ 明朝" w:cs="Arial" w:hint="eastAsia"/>
          <w:kern w:val="0"/>
          <w:sz w:val="24"/>
          <w:szCs w:val="24"/>
        </w:rPr>
        <w:t>を加盟店からの請求とみなし</w:t>
      </w:r>
      <w:r w:rsidRPr="004021D9">
        <w:rPr>
          <w:rFonts w:ascii="ＭＳ 明朝" w:eastAsia="ＭＳ 明朝" w:hAnsi="ＭＳ 明朝" w:cs="Arial" w:hint="eastAsia"/>
          <w:kern w:val="0"/>
          <w:sz w:val="24"/>
          <w:szCs w:val="24"/>
        </w:rPr>
        <w:t>、換金手数料を差し引いた金額を、加盟店指定の金融機関口座に振り込むことにより行うものと</w:t>
      </w:r>
      <w:r w:rsidR="00AD7880" w:rsidRPr="004021D9">
        <w:rPr>
          <w:rFonts w:ascii="ＭＳ 明朝" w:eastAsia="ＭＳ 明朝" w:hAnsi="ＭＳ 明朝" w:cs="Arial" w:hint="eastAsia"/>
          <w:kern w:val="0"/>
          <w:sz w:val="24"/>
          <w:szCs w:val="24"/>
        </w:rPr>
        <w:t>する。</w:t>
      </w:r>
    </w:p>
    <w:p w14:paraId="23E6838C" w14:textId="77777777" w:rsidR="004021D9" w:rsidRDefault="004021D9" w:rsidP="00D20293">
      <w:pPr>
        <w:widowControl/>
        <w:ind w:firstLineChars="100" w:firstLine="240"/>
        <w:jc w:val="left"/>
        <w:rPr>
          <w:rFonts w:ascii="ＭＳ 明朝" w:eastAsia="ＭＳ 明朝" w:hAnsi="ＭＳ 明朝" w:cs="Arial"/>
          <w:kern w:val="0"/>
          <w:sz w:val="24"/>
          <w:szCs w:val="24"/>
        </w:rPr>
      </w:pPr>
    </w:p>
    <w:p w14:paraId="242A9974" w14:textId="3B6B714E" w:rsidR="00E634B1" w:rsidRPr="004021D9" w:rsidRDefault="00515BA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（加盟取消し）</w:t>
      </w:r>
    </w:p>
    <w:p w14:paraId="6F519622" w14:textId="60A9FF65" w:rsidR="00E634B1" w:rsidRPr="004021D9" w:rsidRDefault="004F632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ＭＳ Ｐゴシック" w:hint="eastAsia"/>
          <w:kern w:val="0"/>
          <w:sz w:val="24"/>
          <w:szCs w:val="24"/>
        </w:rPr>
        <w:t>15</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加盟店が以下の事項に該当する場合、</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は加盟店に対し催告することなく直ちに本契約の全部または一部を解除できるものとし、かつ、その場合</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に生じた損害を加盟店が賠償するものと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w:t>
      </w:r>
    </w:p>
    <w:p w14:paraId="537DEF84" w14:textId="599090AA" w:rsidR="000576DA" w:rsidRPr="004021D9" w:rsidRDefault="00B05EB8" w:rsidP="00BA1FFB">
      <w:pPr>
        <w:widowControl/>
        <w:ind w:leftChars="114" w:left="707" w:hangingChars="195" w:hanging="468"/>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１</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加盟店または加盟店の従業員および</w:t>
      </w:r>
      <w:r w:rsidR="000576DA" w:rsidRPr="004021D9">
        <w:rPr>
          <w:rFonts w:ascii="ＭＳ 明朝" w:eastAsia="ＭＳ 明朝" w:hAnsi="ＭＳ 明朝" w:cs="Arial" w:hint="eastAsia"/>
          <w:kern w:val="0"/>
          <w:sz w:val="24"/>
          <w:szCs w:val="24"/>
        </w:rPr>
        <w:t>業務代行者</w:t>
      </w:r>
      <w:r w:rsidR="004F632B" w:rsidRPr="004021D9">
        <w:rPr>
          <w:rFonts w:ascii="ＭＳ 明朝" w:eastAsia="ＭＳ 明朝" w:hAnsi="ＭＳ 明朝" w:cs="Arial" w:hint="eastAsia"/>
          <w:kern w:val="0"/>
          <w:sz w:val="24"/>
          <w:szCs w:val="24"/>
        </w:rPr>
        <w:t>が本規約に違反した</w:t>
      </w:r>
    </w:p>
    <w:p w14:paraId="27F97CA1" w14:textId="1D8245BE" w:rsidR="00E634B1" w:rsidRPr="004021D9" w:rsidRDefault="004F632B" w:rsidP="00BA1FFB">
      <w:pPr>
        <w:widowControl/>
        <w:ind w:leftChars="214" w:left="449"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とき</w:t>
      </w:r>
    </w:p>
    <w:p w14:paraId="097C70A8" w14:textId="46867283" w:rsidR="000576DA" w:rsidRPr="004021D9" w:rsidRDefault="002003DA" w:rsidP="00BA1FFB">
      <w:pPr>
        <w:widowControl/>
        <w:ind w:firstLineChars="100" w:firstLine="240"/>
        <w:jc w:val="left"/>
        <w:rPr>
          <w:rFonts w:ascii="ＭＳ 明朝" w:eastAsia="ＭＳ 明朝" w:hAnsi="ＭＳ 明朝" w:cs="Segoe UI Symbo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加盟店申込書等加盟の際に</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に提出した書面に虚偽の申請があった</w:t>
      </w:r>
    </w:p>
    <w:p w14:paraId="292F0415" w14:textId="12134CF8" w:rsidR="00E634B1" w:rsidRPr="004021D9" w:rsidRDefault="004F632B" w:rsidP="00D20293">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とき</w:t>
      </w:r>
    </w:p>
    <w:p w14:paraId="34973635" w14:textId="2E6EAF12" w:rsidR="000576DA" w:rsidRPr="004021D9" w:rsidRDefault="002003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３</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0576DA" w:rsidRPr="004021D9">
        <w:rPr>
          <w:rFonts w:ascii="ＭＳ 明朝" w:eastAsia="ＭＳ 明朝" w:hAnsi="ＭＳ 明朝" w:cs="ＭＳ Ｐゴシック" w:hint="eastAsia"/>
          <w:kern w:val="0"/>
          <w:sz w:val="24"/>
          <w:szCs w:val="24"/>
        </w:rPr>
        <w:t>租税に関する</w:t>
      </w:r>
      <w:r w:rsidR="004F632B" w:rsidRPr="004021D9">
        <w:rPr>
          <w:rFonts w:ascii="ＭＳ 明朝" w:eastAsia="ＭＳ 明朝" w:hAnsi="ＭＳ 明朝" w:cs="Arial" w:hint="eastAsia"/>
          <w:kern w:val="0"/>
          <w:sz w:val="24"/>
          <w:szCs w:val="24"/>
        </w:rPr>
        <w:t>滞納処分を受けたとき</w:t>
      </w:r>
    </w:p>
    <w:p w14:paraId="063C534A" w14:textId="6F2D49A9" w:rsidR="000576DA" w:rsidRPr="004021D9" w:rsidRDefault="000576DA" w:rsidP="00BA1FFB">
      <w:pPr>
        <w:widowControl/>
        <w:ind w:leftChars="114" w:left="707" w:hangingChars="195" w:hanging="468"/>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(４)　</w:t>
      </w:r>
      <w:r w:rsidR="004F632B" w:rsidRPr="004021D9">
        <w:rPr>
          <w:rFonts w:ascii="ＭＳ 明朝" w:eastAsia="ＭＳ 明朝" w:hAnsi="ＭＳ 明朝" w:cs="Arial" w:hint="eastAsia"/>
          <w:kern w:val="0"/>
          <w:sz w:val="24"/>
          <w:szCs w:val="24"/>
        </w:rPr>
        <w:t>破産</w:t>
      </w:r>
      <w:r w:rsidRPr="004021D9">
        <w:rPr>
          <w:rFonts w:ascii="ＭＳ 明朝" w:eastAsia="ＭＳ 明朝" w:hAnsi="ＭＳ 明朝" w:cs="Arial" w:hint="eastAsia"/>
          <w:kern w:val="0"/>
          <w:sz w:val="24"/>
          <w:szCs w:val="24"/>
        </w:rPr>
        <w:t>手続き</w:t>
      </w:r>
      <w:r w:rsidR="004F632B" w:rsidRPr="004021D9">
        <w:rPr>
          <w:rFonts w:ascii="ＭＳ 明朝" w:eastAsia="ＭＳ 明朝" w:hAnsi="ＭＳ 明朝" w:cs="Arial" w:hint="eastAsia"/>
          <w:kern w:val="0"/>
          <w:sz w:val="24"/>
          <w:szCs w:val="24"/>
        </w:rPr>
        <w:t>、会社更生</w:t>
      </w:r>
      <w:r w:rsidRPr="004021D9">
        <w:rPr>
          <w:rFonts w:ascii="ＭＳ 明朝" w:eastAsia="ＭＳ 明朝" w:hAnsi="ＭＳ 明朝" w:cs="Arial" w:hint="eastAsia"/>
          <w:kern w:val="0"/>
          <w:sz w:val="24"/>
          <w:szCs w:val="24"/>
        </w:rPr>
        <w:t>手続き</w:t>
      </w:r>
      <w:r w:rsidR="004F632B" w:rsidRPr="004021D9">
        <w:rPr>
          <w:rFonts w:ascii="ＭＳ 明朝" w:eastAsia="ＭＳ 明朝" w:hAnsi="ＭＳ 明朝" w:cs="Arial" w:hint="eastAsia"/>
          <w:kern w:val="0"/>
          <w:sz w:val="24"/>
          <w:szCs w:val="24"/>
        </w:rPr>
        <w:t>、民事再生</w:t>
      </w:r>
      <w:r w:rsidRPr="004021D9">
        <w:rPr>
          <w:rFonts w:ascii="ＭＳ 明朝" w:eastAsia="ＭＳ 明朝" w:hAnsi="ＭＳ 明朝" w:cs="Arial" w:hint="eastAsia"/>
          <w:kern w:val="0"/>
          <w:sz w:val="24"/>
          <w:szCs w:val="24"/>
        </w:rPr>
        <w:t>手続き</w:t>
      </w:r>
      <w:r w:rsidR="004F632B" w:rsidRPr="004021D9">
        <w:rPr>
          <w:rFonts w:ascii="ＭＳ 明朝" w:eastAsia="ＭＳ 明朝" w:hAnsi="ＭＳ 明朝" w:cs="Arial" w:hint="eastAsia"/>
          <w:kern w:val="0"/>
          <w:sz w:val="24"/>
          <w:szCs w:val="24"/>
        </w:rPr>
        <w:t>、特別清算</w:t>
      </w:r>
      <w:r w:rsidRPr="004021D9">
        <w:rPr>
          <w:rFonts w:ascii="ＭＳ 明朝" w:eastAsia="ＭＳ 明朝" w:hAnsi="ＭＳ 明朝" w:cs="Arial" w:hint="eastAsia"/>
          <w:kern w:val="0"/>
          <w:sz w:val="24"/>
          <w:szCs w:val="24"/>
        </w:rPr>
        <w:t xml:space="preserve">手続き開始　</w:t>
      </w:r>
      <w:r w:rsidR="004F632B" w:rsidRPr="004021D9">
        <w:rPr>
          <w:rFonts w:ascii="ＭＳ 明朝" w:eastAsia="ＭＳ 明朝" w:hAnsi="ＭＳ 明朝" w:cs="Arial" w:hint="eastAsia"/>
          <w:kern w:val="0"/>
          <w:sz w:val="24"/>
          <w:szCs w:val="24"/>
        </w:rPr>
        <w:t>の申し立てを受けたときまたはこれらの申し立てを自ら</w:t>
      </w:r>
      <w:r w:rsidRPr="004021D9">
        <w:rPr>
          <w:rFonts w:ascii="ＭＳ 明朝" w:eastAsia="ＭＳ 明朝" w:hAnsi="ＭＳ 明朝" w:cs="Arial" w:hint="eastAsia"/>
          <w:kern w:val="0"/>
          <w:sz w:val="24"/>
          <w:szCs w:val="24"/>
        </w:rPr>
        <w:t>行った</w:t>
      </w:r>
      <w:r w:rsidR="004F632B" w:rsidRPr="004021D9">
        <w:rPr>
          <w:rFonts w:ascii="ＭＳ 明朝" w:eastAsia="ＭＳ 明朝" w:hAnsi="ＭＳ 明朝" w:cs="Arial" w:hint="eastAsia"/>
          <w:kern w:val="0"/>
          <w:sz w:val="24"/>
          <w:szCs w:val="24"/>
        </w:rPr>
        <w:t>とき</w:t>
      </w:r>
    </w:p>
    <w:p w14:paraId="0BBC5A12" w14:textId="376FD633" w:rsidR="00E634B1" w:rsidRPr="004021D9" w:rsidRDefault="000576DA"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 xml:space="preserve">(５)　</w:t>
      </w:r>
      <w:r w:rsidR="004F632B" w:rsidRPr="004021D9">
        <w:rPr>
          <w:rFonts w:ascii="ＭＳ 明朝" w:eastAsia="ＭＳ 明朝" w:hAnsi="ＭＳ 明朝" w:cs="Arial" w:hint="eastAsia"/>
          <w:kern w:val="0"/>
          <w:sz w:val="24"/>
          <w:szCs w:val="24"/>
        </w:rPr>
        <w:t>合併によらず解散したとき</w:t>
      </w:r>
    </w:p>
    <w:p w14:paraId="53D8201B" w14:textId="7A7AA0E2" w:rsidR="00E634B1" w:rsidRPr="004021D9" w:rsidRDefault="00E53559" w:rsidP="00BA1FFB">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w:t>
      </w:r>
      <w:r w:rsidR="000576DA" w:rsidRPr="004021D9">
        <w:rPr>
          <w:rFonts w:ascii="ＭＳ 明朝" w:eastAsia="ＭＳ 明朝" w:hAnsi="ＭＳ 明朝" w:cs="ＭＳ Ｐゴシック" w:hint="eastAsia"/>
          <w:kern w:val="0"/>
          <w:sz w:val="24"/>
          <w:szCs w:val="24"/>
        </w:rPr>
        <w:t>６</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加盟店の営業または業態が公序良俗に違反すると</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が判断したとき</w:t>
      </w:r>
    </w:p>
    <w:p w14:paraId="25549529" w14:textId="7BBEAA36" w:rsidR="00E634B1" w:rsidRPr="004021D9" w:rsidRDefault="00E53559" w:rsidP="00BA1FFB">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w:t>
      </w:r>
      <w:r w:rsidR="000576DA" w:rsidRPr="004021D9">
        <w:rPr>
          <w:rFonts w:ascii="ＭＳ 明朝" w:eastAsia="ＭＳ 明朝" w:hAnsi="ＭＳ 明朝" w:cs="ＭＳ Ｐゴシック" w:hint="eastAsia"/>
          <w:kern w:val="0"/>
          <w:sz w:val="24"/>
          <w:szCs w:val="24"/>
        </w:rPr>
        <w:t>７</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加盟店が</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の信用を失墜させる行為を行ったと</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が判断したとき</w:t>
      </w:r>
    </w:p>
    <w:p w14:paraId="38EB0835" w14:textId="5225251C" w:rsidR="00E634B1" w:rsidRPr="004021D9" w:rsidRDefault="00E53559" w:rsidP="00D20293">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w:t>
      </w:r>
      <w:r w:rsidR="000576DA" w:rsidRPr="004021D9">
        <w:rPr>
          <w:rFonts w:ascii="ＭＳ 明朝" w:eastAsia="ＭＳ 明朝" w:hAnsi="ＭＳ 明朝" w:cs="ＭＳ Ｐゴシック" w:hint="eastAsia"/>
          <w:kern w:val="0"/>
          <w:sz w:val="24"/>
          <w:szCs w:val="24"/>
        </w:rPr>
        <w:t>８</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加盟店として不適当と</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が判断したとき</w:t>
      </w:r>
    </w:p>
    <w:p w14:paraId="7B2BAE69" w14:textId="0FC593B0" w:rsidR="00E53559" w:rsidRPr="004021D9" w:rsidRDefault="00515BAA" w:rsidP="004F632B">
      <w:pPr>
        <w:widowControl/>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加盟店は、前項の規定により加盟店登録の取消しを受けた場合には、直ち</w:t>
      </w:r>
    </w:p>
    <w:p w14:paraId="00C3A02E" w14:textId="4E998AFB" w:rsidR="00E53559" w:rsidRPr="004021D9" w:rsidRDefault="004F632B" w:rsidP="00BA1FFB">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に加盟店の負担において、加盟店舗証をとりはずし、</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が支給した備品</w:t>
      </w:r>
    </w:p>
    <w:p w14:paraId="2BA6A994" w14:textId="0035F2E0" w:rsidR="00E634B1" w:rsidRPr="004021D9" w:rsidRDefault="004F632B" w:rsidP="00BA1FFB">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lastRenderedPageBreak/>
        <w:t>を速やかに返却するものと</w:t>
      </w:r>
      <w:r w:rsidR="00AD7880" w:rsidRPr="004021D9">
        <w:rPr>
          <w:rFonts w:ascii="ＭＳ 明朝" w:eastAsia="ＭＳ 明朝" w:hAnsi="ＭＳ 明朝" w:cs="Arial" w:hint="eastAsia"/>
          <w:kern w:val="0"/>
          <w:sz w:val="24"/>
          <w:szCs w:val="24"/>
        </w:rPr>
        <w:t>する。</w:t>
      </w:r>
    </w:p>
    <w:p w14:paraId="130018DB" w14:textId="77777777" w:rsidR="004021D9" w:rsidRDefault="004021D9" w:rsidP="00BA1FFB">
      <w:pPr>
        <w:widowControl/>
        <w:ind w:firstLineChars="100" w:firstLine="240"/>
        <w:jc w:val="left"/>
        <w:rPr>
          <w:rFonts w:ascii="ＭＳ 明朝" w:eastAsia="ＭＳ 明朝" w:hAnsi="ＭＳ 明朝" w:cs="Arial"/>
          <w:kern w:val="0"/>
          <w:sz w:val="24"/>
          <w:szCs w:val="24"/>
        </w:rPr>
      </w:pPr>
    </w:p>
    <w:p w14:paraId="33C461D1" w14:textId="5D514CE7" w:rsidR="00E634B1" w:rsidRPr="004021D9" w:rsidRDefault="00515BAA" w:rsidP="00BA1FFB">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（買戻特約等）</w:t>
      </w:r>
    </w:p>
    <w:p w14:paraId="0645B152" w14:textId="21EC6AC3" w:rsidR="00E634B1" w:rsidRPr="004021D9" w:rsidRDefault="004F632B" w:rsidP="00644CF7">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ＭＳ Ｐゴシック" w:hint="eastAsia"/>
          <w:kern w:val="0"/>
          <w:sz w:val="24"/>
          <w:szCs w:val="24"/>
        </w:rPr>
        <w:t>16</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加盟店が本契約に違反して</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取引を行った疑いがあると認めた場合は、</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は調査が完了するまで</w:t>
      </w:r>
      <w:r w:rsidR="000576DA" w:rsidRPr="004021D9">
        <w:rPr>
          <w:rFonts w:ascii="ＭＳ 明朝" w:eastAsia="ＭＳ 明朝" w:hAnsi="ＭＳ 明朝" w:cs="Arial" w:hint="eastAsia"/>
          <w:kern w:val="0"/>
          <w:sz w:val="24"/>
          <w:szCs w:val="24"/>
        </w:rPr>
        <w:t>当該取引に係る</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取引精算代金の支払いを</w:t>
      </w:r>
      <w:r w:rsidR="000576DA" w:rsidRPr="004021D9">
        <w:rPr>
          <w:rFonts w:ascii="ＭＳ 明朝" w:eastAsia="ＭＳ 明朝" w:hAnsi="ＭＳ 明朝" w:cs="Arial" w:hint="eastAsia"/>
          <w:kern w:val="0"/>
          <w:sz w:val="24"/>
          <w:szCs w:val="24"/>
        </w:rPr>
        <w:t>留保</w:t>
      </w:r>
      <w:r w:rsidRPr="004021D9">
        <w:rPr>
          <w:rFonts w:ascii="ＭＳ 明朝" w:eastAsia="ＭＳ 明朝" w:hAnsi="ＭＳ 明朝" w:cs="Arial" w:hint="eastAsia"/>
          <w:kern w:val="0"/>
          <w:sz w:val="24"/>
          <w:szCs w:val="24"/>
        </w:rPr>
        <w:t>することができるものとし、調査開始より</w:t>
      </w:r>
      <w:r w:rsidR="00E6771A" w:rsidRPr="004021D9">
        <w:rPr>
          <w:rFonts w:ascii="ＭＳ 明朝" w:eastAsia="ＭＳ 明朝" w:hAnsi="ＭＳ 明朝" w:cs="ＭＳ Ｐゴシック" w:hint="eastAsia"/>
          <w:kern w:val="0"/>
          <w:sz w:val="24"/>
          <w:szCs w:val="24"/>
        </w:rPr>
        <w:t>30</w:t>
      </w:r>
      <w:r w:rsidRPr="004021D9">
        <w:rPr>
          <w:rFonts w:ascii="ＭＳ 明朝" w:eastAsia="ＭＳ 明朝" w:hAnsi="ＭＳ 明朝" w:cs="Arial" w:hint="eastAsia"/>
          <w:kern w:val="0"/>
          <w:sz w:val="24"/>
          <w:szCs w:val="24"/>
        </w:rPr>
        <w:t>日を経過してもその疑いが解消しない場合には、</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E634B1"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取引精算を取消しまたは解除することができるものと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。なお、加盟店は</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の調査に協力するものと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。調査が完了し、</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が当該代金の支払いを相当と認めた場合には、</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は加盟店に当該代金を支払うものと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。なお、この場合には、</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は遅延損害金を支払う義務を負わないもの</w:t>
      </w:r>
      <w:r w:rsidR="00AD7880" w:rsidRPr="004021D9">
        <w:rPr>
          <w:rFonts w:ascii="ＭＳ 明朝" w:eastAsia="ＭＳ 明朝" w:hAnsi="ＭＳ 明朝" w:cs="Arial" w:hint="eastAsia"/>
          <w:kern w:val="0"/>
          <w:sz w:val="24"/>
          <w:szCs w:val="24"/>
        </w:rPr>
        <w:t>とする</w:t>
      </w:r>
      <w:r w:rsidRPr="004021D9">
        <w:rPr>
          <w:rFonts w:ascii="ＭＳ 明朝" w:eastAsia="ＭＳ 明朝" w:hAnsi="ＭＳ 明朝" w:cs="Arial" w:hint="eastAsia"/>
          <w:kern w:val="0"/>
          <w:sz w:val="24"/>
          <w:szCs w:val="24"/>
        </w:rPr>
        <w:t>。</w:t>
      </w:r>
    </w:p>
    <w:p w14:paraId="7750B32B" w14:textId="77777777" w:rsidR="004021D9" w:rsidRDefault="004021D9" w:rsidP="00644CF7">
      <w:pPr>
        <w:widowControl/>
        <w:ind w:firstLineChars="100" w:firstLine="240"/>
        <w:jc w:val="left"/>
        <w:rPr>
          <w:rFonts w:ascii="ＭＳ 明朝" w:eastAsia="ＭＳ 明朝" w:hAnsi="ＭＳ 明朝" w:cs="Arial"/>
          <w:kern w:val="0"/>
          <w:sz w:val="24"/>
          <w:szCs w:val="24"/>
        </w:rPr>
      </w:pPr>
    </w:p>
    <w:p w14:paraId="3AB0556E" w14:textId="05C87C2E" w:rsidR="00E634B1" w:rsidRPr="004021D9" w:rsidRDefault="00515BAA"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（反社会勢力との取引拒絶）</w:t>
      </w:r>
    </w:p>
    <w:p w14:paraId="5E43A911" w14:textId="15ACD335" w:rsidR="00E53559" w:rsidRPr="004021D9" w:rsidRDefault="004F632B"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ＭＳ Ｐゴシック" w:hint="eastAsia"/>
          <w:kern w:val="0"/>
          <w:sz w:val="24"/>
          <w:szCs w:val="24"/>
        </w:rPr>
        <w:t>17</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加盟店は、加盟店及び加盟店の親会社・子会社等の関係会社、役</w:t>
      </w:r>
      <w:r w:rsidR="00E53559" w:rsidRPr="004021D9">
        <w:rPr>
          <w:rFonts w:ascii="ＭＳ 明朝" w:eastAsia="ＭＳ 明朝" w:hAnsi="ＭＳ 明朝" w:cs="Arial" w:hint="eastAsia"/>
          <w:kern w:val="0"/>
          <w:sz w:val="24"/>
          <w:szCs w:val="24"/>
        </w:rPr>
        <w:t>員</w:t>
      </w:r>
    </w:p>
    <w:p w14:paraId="43648087" w14:textId="62FAAC75" w:rsidR="00E53559" w:rsidRPr="004021D9" w:rsidRDefault="004F632B"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、従業員等の関係者（関係会社の役員、従業員を含む）が、以下の事項のい</w:t>
      </w:r>
    </w:p>
    <w:p w14:paraId="7CCAB1F8" w14:textId="22B6350C" w:rsidR="00E634B1" w:rsidRPr="004021D9" w:rsidRDefault="004F632B"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ずれにも該当しないことを表明し保証するものと</w:t>
      </w:r>
      <w:r w:rsidR="00AD7880" w:rsidRPr="004021D9">
        <w:rPr>
          <w:rFonts w:ascii="ＭＳ 明朝" w:eastAsia="ＭＳ 明朝" w:hAnsi="ＭＳ 明朝" w:cs="Arial" w:hint="eastAsia"/>
          <w:kern w:val="0"/>
          <w:sz w:val="24"/>
          <w:szCs w:val="24"/>
        </w:rPr>
        <w:t>する。</w:t>
      </w:r>
    </w:p>
    <w:p w14:paraId="70AA7DEF" w14:textId="69EB6759" w:rsidR="00E53559" w:rsidRPr="004021D9" w:rsidRDefault="00E53559"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１</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暴力団（その団体の構成員（その団体の構成団体の構成員を含む）が</w:t>
      </w:r>
    </w:p>
    <w:p w14:paraId="52484C77" w14:textId="77777777" w:rsidR="00E53559" w:rsidRPr="004021D9" w:rsidRDefault="004F632B" w:rsidP="00644CF7">
      <w:pPr>
        <w:widowControl/>
        <w:ind w:leftChars="46" w:left="97"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集団的にまたは常習的に暴力的不法行為等を行うことを助長するおそれ</w:t>
      </w:r>
    </w:p>
    <w:p w14:paraId="071A7D25" w14:textId="57CDD818" w:rsidR="00E634B1" w:rsidRPr="004021D9" w:rsidRDefault="004F632B" w:rsidP="00644CF7">
      <w:pPr>
        <w:widowControl/>
        <w:ind w:leftChars="46" w:left="97"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がある団体）</w:t>
      </w:r>
      <w:r w:rsidR="00E53559" w:rsidRPr="004021D9">
        <w:rPr>
          <w:rFonts w:ascii="ＭＳ 明朝" w:eastAsia="ＭＳ 明朝" w:hAnsi="ＭＳ 明朝" w:cs="Arial" w:hint="eastAsia"/>
          <w:kern w:val="0"/>
          <w:sz w:val="24"/>
          <w:szCs w:val="24"/>
        </w:rPr>
        <w:t xml:space="preserve">　</w:t>
      </w:r>
    </w:p>
    <w:p w14:paraId="1E3FA645" w14:textId="287B2BC8" w:rsidR="00E634B1" w:rsidRPr="004021D9" w:rsidRDefault="00E53559"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暴力団員（暴力団の構成員）</w:t>
      </w:r>
    </w:p>
    <w:p w14:paraId="7D8255F9" w14:textId="6E296294" w:rsidR="00E53559" w:rsidRPr="004021D9" w:rsidRDefault="00E53559"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３</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暴力団準構成員（暴力団員以外の暴力団との関係を有する者であっ</w:t>
      </w:r>
    </w:p>
    <w:p w14:paraId="2500DF85" w14:textId="77777777" w:rsidR="00E53559"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て、暴力団の威力を背景に暴力的不法行為等を行うおそれがある者、ま</w:t>
      </w:r>
    </w:p>
    <w:p w14:paraId="6545C2FD" w14:textId="77777777" w:rsidR="00E53559"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たは暴力団もしくは暴力団員に対し資金、武器等の供給を行う等暴力団</w:t>
      </w:r>
    </w:p>
    <w:p w14:paraId="0ADA76E4" w14:textId="2D8BBFB1" w:rsidR="00E634B1"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の維持もしくは運営に協力し、もしくは関与する者）</w:t>
      </w:r>
    </w:p>
    <w:p w14:paraId="06E06462" w14:textId="57AABBD8" w:rsidR="00E53559" w:rsidRPr="004021D9" w:rsidRDefault="00E53559"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４</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暴力団関係企業（暴力団員が実質的にその経営に関与している企業、</w:t>
      </w:r>
    </w:p>
    <w:p w14:paraId="2F6F9AAF" w14:textId="77777777" w:rsidR="00E53559"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準構成員もしくは元暴力団員が経営する企業で暴力団に資金提供を行う</w:t>
      </w:r>
    </w:p>
    <w:p w14:paraId="4A0BB7E0" w14:textId="77777777" w:rsidR="00E53559"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等暴力団の維持もしくは運営に協力しもしくは関与する企業または業務</w:t>
      </w:r>
    </w:p>
    <w:p w14:paraId="31B15730" w14:textId="77777777" w:rsidR="00E53559"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の遂行等において積極的に暴力団を使用し暴力団の維持もしくは運営に</w:t>
      </w:r>
    </w:p>
    <w:p w14:paraId="7A0FC9CA" w14:textId="3E99E9F6" w:rsidR="00E634B1"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協力している企業）</w:t>
      </w:r>
    </w:p>
    <w:p w14:paraId="14C92F4C" w14:textId="3A58DCF2" w:rsidR="00E53559" w:rsidRPr="004021D9" w:rsidRDefault="00E53559"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５</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総会屋等（総会屋、会社ゴロ等企業等を対象に不正な利益を求めて暴</w:t>
      </w:r>
    </w:p>
    <w:p w14:paraId="732AE568" w14:textId="77777777" w:rsidR="00E53559"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力的不法行為等を行うおそれがあり、市民生活の安全に脅威を与える</w:t>
      </w:r>
    </w:p>
    <w:p w14:paraId="4ABD36BB" w14:textId="0528394D" w:rsidR="00E634B1" w:rsidRPr="004021D9" w:rsidRDefault="004F632B" w:rsidP="00644CF7">
      <w:pPr>
        <w:widowControl/>
        <w:ind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者）</w:t>
      </w:r>
    </w:p>
    <w:p w14:paraId="41A68A9A" w14:textId="53F04940" w:rsidR="00E53559" w:rsidRPr="004021D9" w:rsidRDefault="00E53559"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６</w:t>
      </w:r>
      <w:r w:rsidRPr="004021D9">
        <w:rPr>
          <w:rFonts w:ascii="ＭＳ 明朝" w:eastAsia="ＭＳ 明朝" w:hAnsi="ＭＳ 明朝" w:cs="ＭＳ Ｐゴシック"/>
          <w:kern w:val="0"/>
          <w:sz w:val="24"/>
          <w:szCs w:val="24"/>
        </w:rPr>
        <w:t>)</w:t>
      </w:r>
      <w:r w:rsidRPr="004021D9">
        <w:rPr>
          <w:rFonts w:ascii="ＭＳ 明朝" w:eastAsia="ＭＳ 明朝" w:hAnsi="ＭＳ 明朝" w:cs="ＭＳ Ｐゴシック" w:hint="eastAsia"/>
          <w:kern w:val="0"/>
          <w:sz w:val="24"/>
          <w:szCs w:val="24"/>
        </w:rPr>
        <w:t xml:space="preserve">　</w:t>
      </w:r>
      <w:r w:rsidR="004F632B" w:rsidRPr="004021D9">
        <w:rPr>
          <w:rFonts w:ascii="ＭＳ 明朝" w:eastAsia="ＭＳ 明朝" w:hAnsi="ＭＳ 明朝" w:cs="Arial" w:hint="eastAsia"/>
          <w:kern w:val="0"/>
          <w:sz w:val="24"/>
          <w:szCs w:val="24"/>
        </w:rPr>
        <w:t>社会運動等標榜ゴロ（社会運動もしくは政治活動を仮装し、または標</w:t>
      </w:r>
    </w:p>
    <w:p w14:paraId="407515ED" w14:textId="77777777" w:rsidR="00E53559" w:rsidRPr="004021D9" w:rsidRDefault="004F632B" w:rsidP="00644CF7">
      <w:pPr>
        <w:widowControl/>
        <w:ind w:leftChars="46" w:left="97"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榜して、不正な利益を求めて暴力的不法行為等を行うおそれがあり、市</w:t>
      </w:r>
    </w:p>
    <w:p w14:paraId="57E97096" w14:textId="2D200539" w:rsidR="00E634B1" w:rsidRPr="004021D9" w:rsidRDefault="004F632B" w:rsidP="00644CF7">
      <w:pPr>
        <w:widowControl/>
        <w:ind w:leftChars="46" w:left="97" w:firstLineChars="300" w:firstLine="72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民社会の安全に脅威を与える者）</w:t>
      </w:r>
    </w:p>
    <w:p w14:paraId="48FFD1F0" w14:textId="0D9C8A3C" w:rsidR="00E53559" w:rsidRPr="004021D9" w:rsidRDefault="00E53559"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(７)　</w:t>
      </w:r>
      <w:r w:rsidR="004F632B" w:rsidRPr="004021D9">
        <w:rPr>
          <w:rFonts w:ascii="ＭＳ 明朝" w:eastAsia="ＭＳ 明朝" w:hAnsi="ＭＳ 明朝" w:cs="Arial" w:hint="eastAsia"/>
          <w:kern w:val="0"/>
          <w:sz w:val="24"/>
          <w:szCs w:val="24"/>
        </w:rPr>
        <w:t>特殊知能暴力集団等（前各号に掲げる者以外の、暴力団との関係を背</w:t>
      </w:r>
    </w:p>
    <w:p w14:paraId="3190FD5D" w14:textId="2A6FD822" w:rsidR="00E634B1" w:rsidRPr="004021D9" w:rsidRDefault="004F632B" w:rsidP="004021D9">
      <w:pPr>
        <w:widowControl/>
        <w:ind w:leftChars="100" w:left="21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lastRenderedPageBreak/>
        <w:t>景に、その威力を用い、または暴力団との資金的なつながりを有し、構造的な不正の中核となっている集団または個人）</w:t>
      </w:r>
    </w:p>
    <w:p w14:paraId="5916895C" w14:textId="77777777" w:rsidR="004021D9" w:rsidRDefault="00515BAA"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 xml:space="preserve">２　</w:t>
      </w:r>
      <w:r w:rsidR="004F632B" w:rsidRPr="004021D9">
        <w:rPr>
          <w:rFonts w:ascii="ＭＳ 明朝" w:eastAsia="ＭＳ 明朝" w:hAnsi="ＭＳ 明朝" w:cs="Arial" w:hint="eastAsia"/>
          <w:kern w:val="0"/>
          <w:sz w:val="24"/>
          <w:szCs w:val="24"/>
        </w:rPr>
        <w:t>加盟店が前項の規定に違反していることが判明した場合、または違反して</w:t>
      </w:r>
    </w:p>
    <w:p w14:paraId="10D557AB" w14:textId="77777777" w:rsidR="004021D9" w:rsidRDefault="004F632B" w:rsidP="004021D9">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いる疑いがあると</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が認めた場合、</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は、直ちに本契約を解除できるものと</w:t>
      </w:r>
    </w:p>
    <w:p w14:paraId="4929E03F" w14:textId="77777777" w:rsidR="004021D9" w:rsidRDefault="004F632B" w:rsidP="004021D9">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し、かつ、その場合</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に生じた損害を加盟店が賠償するものと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。また、</w:t>
      </w:r>
    </w:p>
    <w:p w14:paraId="3E2DCB5B" w14:textId="77777777" w:rsidR="004021D9" w:rsidRDefault="004F632B" w:rsidP="004021D9">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この場合、</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は、遅延損害金を支払う義務を負うことなく、</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D32AA6" w:rsidRPr="004021D9">
        <w:rPr>
          <w:rFonts w:ascii="ＭＳ 明朝" w:eastAsia="ＭＳ 明朝" w:hAnsi="ＭＳ 明朝" w:cs="Arial" w:hint="eastAsia"/>
          <w:kern w:val="0"/>
          <w:sz w:val="24"/>
          <w:szCs w:val="24"/>
        </w:rPr>
        <w:t>e街ギフ</w:t>
      </w:r>
    </w:p>
    <w:p w14:paraId="2254AE95" w14:textId="668CAF4B" w:rsidR="00E634B1" w:rsidRPr="004021D9" w:rsidRDefault="00D32AA6" w:rsidP="004021D9">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ト</w:t>
      </w:r>
      <w:r w:rsidR="004F632B" w:rsidRPr="004021D9">
        <w:rPr>
          <w:rFonts w:ascii="ＭＳ 明朝" w:eastAsia="ＭＳ 明朝" w:hAnsi="ＭＳ 明朝" w:cs="Arial" w:hint="eastAsia"/>
          <w:kern w:val="0"/>
          <w:sz w:val="24"/>
          <w:szCs w:val="24"/>
        </w:rPr>
        <w:t>取引精算金の全部または一部の支払いを</w:t>
      </w:r>
      <w:r w:rsidR="00646CAB" w:rsidRPr="004021D9">
        <w:rPr>
          <w:rFonts w:ascii="ＭＳ 明朝" w:eastAsia="ＭＳ 明朝" w:hAnsi="ＭＳ 明朝" w:cs="Arial" w:hint="eastAsia"/>
          <w:kern w:val="0"/>
          <w:sz w:val="24"/>
          <w:szCs w:val="24"/>
        </w:rPr>
        <w:t>留保</w:t>
      </w:r>
      <w:r w:rsidR="004F632B" w:rsidRPr="004021D9">
        <w:rPr>
          <w:rFonts w:ascii="ＭＳ 明朝" w:eastAsia="ＭＳ 明朝" w:hAnsi="ＭＳ 明朝" w:cs="Arial" w:hint="eastAsia"/>
          <w:kern w:val="0"/>
          <w:sz w:val="24"/>
          <w:szCs w:val="24"/>
        </w:rPr>
        <w:t>することができる。</w:t>
      </w:r>
    </w:p>
    <w:p w14:paraId="74BA9666" w14:textId="7D98B014" w:rsidR="00580B50" w:rsidRPr="004021D9" w:rsidRDefault="00646CAB" w:rsidP="00BA1FFB">
      <w:pPr>
        <w:widowControl/>
        <w:ind w:left="283" w:hangingChars="118" w:hanging="283"/>
        <w:jc w:val="left"/>
        <w:rPr>
          <w:rFonts w:ascii="ＭＳ 明朝" w:eastAsia="ＭＳ 明朝" w:hAnsi="ＭＳ 明朝" w:cs="Arial"/>
          <w:kern w:val="0"/>
          <w:sz w:val="24"/>
          <w:szCs w:val="24"/>
        </w:rPr>
      </w:pPr>
      <w:r w:rsidRPr="004021D9">
        <w:rPr>
          <w:rFonts w:ascii="ＭＳ 明朝" w:eastAsia="ＭＳ 明朝" w:hAnsi="ＭＳ 明朝" w:cs="ＭＳ Ｐゴシック" w:hint="eastAsia"/>
          <w:kern w:val="0"/>
          <w:sz w:val="24"/>
          <w:szCs w:val="24"/>
        </w:rPr>
        <w:t>３</w:t>
      </w:r>
      <w:r w:rsidR="00515BAA" w:rsidRPr="004021D9">
        <w:rPr>
          <w:rFonts w:ascii="ＭＳ 明朝" w:eastAsia="ＭＳ 明朝" w:hAnsi="ＭＳ 明朝" w:cs="ＭＳ Ｐゴシック" w:hint="eastAsia"/>
          <w:kern w:val="0"/>
          <w:sz w:val="24"/>
          <w:szCs w:val="24"/>
        </w:rPr>
        <w:t xml:space="preserve">　</w:t>
      </w:r>
      <w:r w:rsidR="000A26F4" w:rsidRPr="004021D9">
        <w:rPr>
          <w:rFonts w:ascii="ＭＳ 明朝" w:eastAsia="ＭＳ 明朝" w:hAnsi="ＭＳ 明朝" w:cs="Arial" w:hint="eastAsia"/>
          <w:kern w:val="0"/>
          <w:sz w:val="24"/>
          <w:szCs w:val="24"/>
        </w:rPr>
        <w:t>市</w:t>
      </w:r>
      <w:r w:rsidR="004F632B" w:rsidRPr="004021D9">
        <w:rPr>
          <w:rFonts w:ascii="ＭＳ 明朝" w:eastAsia="ＭＳ 明朝" w:hAnsi="ＭＳ 明朝" w:cs="Arial" w:hint="eastAsia"/>
          <w:kern w:val="0"/>
          <w:sz w:val="24"/>
          <w:szCs w:val="24"/>
        </w:rPr>
        <w:t>は加盟店が本条第</w:t>
      </w:r>
      <w:r w:rsidR="004F632B" w:rsidRPr="004021D9">
        <w:rPr>
          <w:rFonts w:ascii="ＭＳ 明朝" w:eastAsia="ＭＳ 明朝" w:hAnsi="ＭＳ 明朝" w:cs="ＭＳ Ｐゴシック" w:hint="eastAsia"/>
          <w:kern w:val="0"/>
          <w:sz w:val="24"/>
          <w:szCs w:val="24"/>
        </w:rPr>
        <w:t xml:space="preserve">1 </w:t>
      </w:r>
      <w:r w:rsidR="004F632B" w:rsidRPr="004021D9">
        <w:rPr>
          <w:rFonts w:ascii="ＭＳ 明朝" w:eastAsia="ＭＳ 明朝" w:hAnsi="ＭＳ 明朝" w:cs="Arial" w:hint="eastAsia"/>
          <w:kern w:val="0"/>
          <w:sz w:val="24"/>
          <w:szCs w:val="24"/>
        </w:rPr>
        <w:t>項の規定に違反している疑いがあると認めた場合には、本契約に基づく</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580B50"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取引を一時的に停止することを請求することができ、この請求があった場合には、加盟店は、</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580B50" w:rsidRPr="004021D9">
        <w:rPr>
          <w:rFonts w:ascii="ＭＳ 明朝" w:eastAsia="ＭＳ 明朝" w:hAnsi="ＭＳ 明朝" w:cs="Arial" w:hint="eastAsia"/>
          <w:kern w:val="0"/>
          <w:sz w:val="24"/>
          <w:szCs w:val="24"/>
        </w:rPr>
        <w:t>e街ギフト</w:t>
      </w:r>
      <w:r w:rsidR="004F632B" w:rsidRPr="004021D9">
        <w:rPr>
          <w:rFonts w:ascii="ＭＳ 明朝" w:eastAsia="ＭＳ 明朝" w:hAnsi="ＭＳ 明朝" w:cs="Arial" w:hint="eastAsia"/>
          <w:kern w:val="0"/>
          <w:sz w:val="24"/>
          <w:szCs w:val="24"/>
        </w:rPr>
        <w:t>取引を行うことができないものと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なお、</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は、このことにより加盟店に発生した損害につき責任を負わない。</w:t>
      </w:r>
    </w:p>
    <w:p w14:paraId="242FA0D9" w14:textId="77777777" w:rsidR="004021D9" w:rsidRDefault="004021D9" w:rsidP="00644CF7">
      <w:pPr>
        <w:widowControl/>
        <w:ind w:firstLineChars="100" w:firstLine="240"/>
        <w:jc w:val="left"/>
        <w:rPr>
          <w:rFonts w:ascii="ＭＳ 明朝" w:eastAsia="ＭＳ 明朝" w:hAnsi="ＭＳ 明朝" w:cs="Arial"/>
          <w:kern w:val="0"/>
          <w:sz w:val="24"/>
          <w:szCs w:val="24"/>
        </w:rPr>
      </w:pPr>
    </w:p>
    <w:p w14:paraId="3528CDC7" w14:textId="6DF67D3E" w:rsidR="00580B50" w:rsidRPr="004021D9" w:rsidRDefault="00515BAA"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e街ギフトの使用停止）</w:t>
      </w:r>
    </w:p>
    <w:p w14:paraId="26FCACD8" w14:textId="0DEBBA6A" w:rsidR="00E53559" w:rsidRPr="004021D9" w:rsidRDefault="004F632B" w:rsidP="004F632B">
      <w:pPr>
        <w:widowControl/>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Arial" w:hint="eastAsia"/>
          <w:kern w:val="0"/>
          <w:sz w:val="24"/>
          <w:szCs w:val="24"/>
        </w:rPr>
        <w:t>18</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加盟店が第</w:t>
      </w:r>
      <w:r w:rsidR="00E53559" w:rsidRPr="004021D9">
        <w:rPr>
          <w:rFonts w:ascii="ＭＳ 明朝" w:eastAsia="ＭＳ 明朝" w:hAnsi="ＭＳ 明朝" w:cs="ＭＳ Ｐゴシック" w:hint="eastAsia"/>
          <w:kern w:val="0"/>
          <w:sz w:val="24"/>
          <w:szCs w:val="24"/>
        </w:rPr>
        <w:t>７</w:t>
      </w:r>
      <w:r w:rsidRPr="004021D9">
        <w:rPr>
          <w:rFonts w:ascii="ＭＳ 明朝" w:eastAsia="ＭＳ 明朝" w:hAnsi="ＭＳ 明朝" w:cs="Arial" w:hint="eastAsia"/>
          <w:kern w:val="0"/>
          <w:sz w:val="24"/>
          <w:szCs w:val="24"/>
        </w:rPr>
        <w:t>条（加盟店の義務、差別的取扱いの禁止等）に違反、</w:t>
      </w:r>
    </w:p>
    <w:p w14:paraId="2A7D4029" w14:textId="72611A74" w:rsidR="00E53559" w:rsidRPr="004021D9" w:rsidRDefault="004F632B"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Arial" w:hint="eastAsia"/>
          <w:kern w:val="0"/>
          <w:sz w:val="24"/>
          <w:szCs w:val="24"/>
        </w:rPr>
        <w:t>15</w:t>
      </w:r>
      <w:r w:rsidRPr="004021D9">
        <w:rPr>
          <w:rFonts w:ascii="ＭＳ 明朝" w:eastAsia="ＭＳ 明朝" w:hAnsi="ＭＳ 明朝" w:cs="Arial" w:hint="eastAsia"/>
          <w:kern w:val="0"/>
          <w:sz w:val="24"/>
          <w:szCs w:val="24"/>
        </w:rPr>
        <w:t>条（加盟取消し）に該当した場合、および第</w:t>
      </w:r>
      <w:r w:rsidR="00B174BC" w:rsidRPr="004021D9">
        <w:rPr>
          <w:rFonts w:ascii="ＭＳ 明朝" w:eastAsia="ＭＳ 明朝" w:hAnsi="ＭＳ 明朝" w:cs="Arial" w:hint="eastAsia"/>
          <w:kern w:val="0"/>
          <w:sz w:val="24"/>
          <w:szCs w:val="24"/>
        </w:rPr>
        <w:t>17</w:t>
      </w:r>
      <w:r w:rsidRPr="004021D9">
        <w:rPr>
          <w:rFonts w:ascii="ＭＳ 明朝" w:eastAsia="ＭＳ 明朝" w:hAnsi="ＭＳ 明朝" w:cs="Arial" w:hint="eastAsia"/>
          <w:kern w:val="0"/>
          <w:sz w:val="24"/>
          <w:szCs w:val="24"/>
        </w:rPr>
        <w:t>条（反社会的勢力との</w:t>
      </w:r>
    </w:p>
    <w:p w14:paraId="540A8A1E" w14:textId="6310F5E1" w:rsidR="00E53559" w:rsidRPr="004021D9" w:rsidRDefault="004F632B"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取引拒絶）に違反した場合、または該当する疑いがあると</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が認めた場</w:t>
      </w:r>
    </w:p>
    <w:p w14:paraId="4193E975" w14:textId="25FD3699" w:rsidR="00E53559" w:rsidRPr="004021D9" w:rsidRDefault="004F632B"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合、</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は契約を解除するか否かにかかわらず、</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cs="Arial" w:hint="eastAsia"/>
          <w:kern w:val="0"/>
          <w:sz w:val="24"/>
          <w:szCs w:val="24"/>
        </w:rPr>
        <w:t>市</w:t>
      </w:r>
      <w:r w:rsidR="00580B50" w:rsidRPr="004021D9">
        <w:rPr>
          <w:rFonts w:ascii="ＭＳ 明朝" w:eastAsia="ＭＳ 明朝" w:hAnsi="ＭＳ 明朝" w:cs="Arial" w:hint="eastAsia"/>
          <w:kern w:val="0"/>
          <w:sz w:val="24"/>
          <w:szCs w:val="24"/>
        </w:rPr>
        <w:t>e街ギフト</w:t>
      </w:r>
      <w:r w:rsidRPr="004021D9">
        <w:rPr>
          <w:rFonts w:ascii="ＭＳ 明朝" w:eastAsia="ＭＳ 明朝" w:hAnsi="ＭＳ 明朝" w:cs="Arial" w:hint="eastAsia"/>
          <w:kern w:val="0"/>
          <w:sz w:val="24"/>
          <w:szCs w:val="24"/>
        </w:rPr>
        <w:t>取引精</w:t>
      </w:r>
    </w:p>
    <w:p w14:paraId="4F48CD00" w14:textId="6009CD32" w:rsidR="00AD7880" w:rsidRPr="004021D9" w:rsidRDefault="004F632B"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算金の全部または一部の支払いを保留することができるものと</w:t>
      </w:r>
      <w:r w:rsidR="00AD7880" w:rsidRPr="004021D9">
        <w:rPr>
          <w:rFonts w:ascii="ＭＳ 明朝" w:eastAsia="ＭＳ 明朝" w:hAnsi="ＭＳ 明朝" w:cs="Arial" w:hint="eastAsia"/>
          <w:kern w:val="0"/>
          <w:sz w:val="24"/>
          <w:szCs w:val="24"/>
        </w:rPr>
        <w:t>する</w:t>
      </w:r>
      <w:r w:rsidRPr="004021D9">
        <w:rPr>
          <w:rFonts w:ascii="ＭＳ 明朝" w:eastAsia="ＭＳ 明朝" w:hAnsi="ＭＳ 明朝" w:cs="Arial" w:hint="eastAsia"/>
          <w:kern w:val="0"/>
          <w:sz w:val="24"/>
          <w:szCs w:val="24"/>
        </w:rPr>
        <w:t>。なお、</w:t>
      </w:r>
    </w:p>
    <w:p w14:paraId="1C2675ED" w14:textId="25C09AB0" w:rsidR="004F632B" w:rsidRPr="004021D9" w:rsidRDefault="004F632B"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この場合には、</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は遅延損害金を支払う義務を負わないものと</w:t>
      </w:r>
      <w:r w:rsidR="00AD7880" w:rsidRPr="004021D9">
        <w:rPr>
          <w:rFonts w:ascii="ＭＳ 明朝" w:eastAsia="ＭＳ 明朝" w:hAnsi="ＭＳ 明朝" w:cs="Arial" w:hint="eastAsia"/>
          <w:kern w:val="0"/>
          <w:sz w:val="24"/>
          <w:szCs w:val="24"/>
        </w:rPr>
        <w:t>する。</w:t>
      </w:r>
    </w:p>
    <w:p w14:paraId="23719F57" w14:textId="77777777" w:rsidR="004021D9" w:rsidRDefault="004021D9" w:rsidP="00644CF7">
      <w:pPr>
        <w:widowControl/>
        <w:ind w:firstLineChars="100" w:firstLine="240"/>
        <w:jc w:val="left"/>
        <w:rPr>
          <w:rFonts w:ascii="ＭＳ 明朝" w:eastAsia="ＭＳ 明朝" w:hAnsi="ＭＳ 明朝" w:cs="Arial"/>
          <w:kern w:val="0"/>
          <w:sz w:val="24"/>
          <w:szCs w:val="24"/>
        </w:rPr>
      </w:pPr>
    </w:p>
    <w:p w14:paraId="0A86C577" w14:textId="523A58E8" w:rsidR="00580B50" w:rsidRPr="004021D9" w:rsidRDefault="00515BAA" w:rsidP="00644CF7">
      <w:pPr>
        <w:widowControl/>
        <w:ind w:firstLineChars="100" w:firstLine="240"/>
        <w:jc w:val="left"/>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（有効期間）</w:t>
      </w:r>
    </w:p>
    <w:p w14:paraId="0770916D" w14:textId="5BFF2706" w:rsidR="00580B50" w:rsidRPr="004021D9" w:rsidRDefault="004F632B" w:rsidP="004021D9">
      <w:pPr>
        <w:ind w:left="240" w:hangingChars="100" w:hanging="240"/>
        <w:rPr>
          <w:rFonts w:ascii="ＭＳ 明朝" w:eastAsia="ＭＳ 明朝" w:hAnsi="ＭＳ 明朝" w:cs="Arial"/>
          <w:kern w:val="0"/>
          <w:sz w:val="24"/>
          <w:szCs w:val="24"/>
        </w:rPr>
      </w:pPr>
      <w:bookmarkStart w:id="0" w:name="_GoBack"/>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ＭＳ Ｐゴシック" w:hint="eastAsia"/>
          <w:kern w:val="0"/>
          <w:sz w:val="24"/>
          <w:szCs w:val="24"/>
        </w:rPr>
        <w:t>19</w:t>
      </w:r>
      <w:r w:rsidRPr="004021D9">
        <w:rPr>
          <w:rFonts w:ascii="ＭＳ 明朝" w:eastAsia="ＭＳ 明朝" w:hAnsi="ＭＳ 明朝" w:cs="Arial" w:hint="eastAsia"/>
          <w:kern w:val="0"/>
          <w:sz w:val="24"/>
          <w:szCs w:val="24"/>
        </w:rPr>
        <w:t>条</w:t>
      </w:r>
      <w:bookmarkEnd w:id="0"/>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hint="eastAsia"/>
          <w:kern w:val="0"/>
          <w:sz w:val="24"/>
          <w:szCs w:val="24"/>
        </w:rPr>
        <w:t>本契約の有効期間は</w:t>
      </w:r>
      <w:r w:rsidR="004021D9">
        <w:rPr>
          <w:rFonts w:ascii="ＭＳ 明朝" w:eastAsia="ＭＳ 明朝" w:hAnsi="ＭＳ 明朝" w:cs="Arial" w:hint="eastAsia"/>
          <w:kern w:val="0"/>
          <w:sz w:val="24"/>
          <w:szCs w:val="24"/>
        </w:rPr>
        <w:t>令和4年3</w:t>
      </w:r>
      <w:r w:rsidR="00646CAB" w:rsidRPr="004021D9">
        <w:rPr>
          <w:rFonts w:ascii="ＭＳ 明朝" w:eastAsia="ＭＳ 明朝" w:hAnsi="ＭＳ 明朝" w:cs="Arial" w:hint="eastAsia"/>
          <w:kern w:val="0"/>
          <w:sz w:val="24"/>
          <w:szCs w:val="24"/>
        </w:rPr>
        <w:t>月31日</w:t>
      </w:r>
      <w:r w:rsidRPr="004021D9">
        <w:rPr>
          <w:rFonts w:ascii="ＭＳ 明朝" w:eastAsia="ＭＳ 明朝" w:hAnsi="ＭＳ 明朝" w:cs="Arial" w:hint="eastAsia"/>
          <w:kern w:val="0"/>
          <w:sz w:val="24"/>
          <w:szCs w:val="24"/>
        </w:rPr>
        <w:t>までと</w:t>
      </w:r>
      <w:r w:rsidR="00AD7880" w:rsidRPr="004021D9">
        <w:rPr>
          <w:rFonts w:ascii="ＭＳ 明朝" w:eastAsia="ＭＳ 明朝" w:hAnsi="ＭＳ 明朝" w:cs="Arial" w:hint="eastAsia"/>
          <w:kern w:val="0"/>
          <w:sz w:val="24"/>
          <w:szCs w:val="24"/>
        </w:rPr>
        <w:t>する。</w:t>
      </w:r>
      <w:r w:rsidR="004021D9">
        <w:rPr>
          <w:rFonts w:ascii="ＭＳ 明朝" w:eastAsia="ＭＳ 明朝" w:hAnsi="ＭＳ 明朝" w:cs="Arial" w:hint="eastAsia"/>
          <w:kern w:val="0"/>
          <w:sz w:val="24"/>
          <w:szCs w:val="24"/>
        </w:rPr>
        <w:t>ただし、期間満了の3か月前までに笛吹市、自加盟店いずれからの相手方に対して本契約を終了する旨の書面による意思表示を行わない場合はさらに1年間有効とし、以後この例による。</w:t>
      </w:r>
    </w:p>
    <w:p w14:paraId="5DE049B8" w14:textId="77777777" w:rsidR="004021D9" w:rsidRDefault="004021D9" w:rsidP="00644CF7">
      <w:pPr>
        <w:ind w:firstLineChars="100" w:firstLine="240"/>
        <w:rPr>
          <w:rFonts w:ascii="ＭＳ 明朝" w:eastAsia="ＭＳ 明朝" w:hAnsi="ＭＳ 明朝" w:cs="Arial"/>
          <w:kern w:val="0"/>
          <w:sz w:val="24"/>
          <w:szCs w:val="24"/>
        </w:rPr>
      </w:pPr>
    </w:p>
    <w:p w14:paraId="0487B70D" w14:textId="4A5FF253" w:rsidR="00580B50" w:rsidRPr="004021D9" w:rsidRDefault="00515BAA" w:rsidP="00644CF7">
      <w:pPr>
        <w:ind w:firstLineChars="100" w:firstLine="240"/>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（規約の変更）</w:t>
      </w:r>
    </w:p>
    <w:p w14:paraId="668EE95E" w14:textId="05CB6E7B" w:rsidR="00580B50" w:rsidRPr="004021D9" w:rsidRDefault="00580B50" w:rsidP="00BA1FFB">
      <w:pPr>
        <w:ind w:left="283" w:hangingChars="118" w:hanging="283"/>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第</w:t>
      </w:r>
      <w:r w:rsidR="00B174BC" w:rsidRPr="004021D9">
        <w:rPr>
          <w:rFonts w:ascii="ＭＳ 明朝" w:eastAsia="ＭＳ 明朝" w:hAnsi="ＭＳ 明朝" w:cs="Arial" w:hint="eastAsia"/>
          <w:kern w:val="0"/>
          <w:sz w:val="24"/>
          <w:szCs w:val="24"/>
        </w:rPr>
        <w:t>20</w:t>
      </w:r>
      <w:r w:rsidRPr="004021D9">
        <w:rPr>
          <w:rFonts w:ascii="ＭＳ 明朝" w:eastAsia="ＭＳ 明朝" w:hAnsi="ＭＳ 明朝" w:cs="Arial" w:hint="eastAsia"/>
          <w:kern w:val="0"/>
          <w:sz w:val="24"/>
          <w:szCs w:val="24"/>
        </w:rPr>
        <w:t>条</w:t>
      </w:r>
      <w:r w:rsidR="00515BAA" w:rsidRPr="004021D9">
        <w:rPr>
          <w:rFonts w:ascii="ＭＳ 明朝" w:eastAsia="ＭＳ 明朝" w:hAnsi="ＭＳ 明朝" w:cs="Arial" w:hint="eastAsia"/>
          <w:kern w:val="0"/>
          <w:sz w:val="24"/>
          <w:szCs w:val="24"/>
        </w:rPr>
        <w:t xml:space="preserve">　</w:t>
      </w:r>
      <w:r w:rsidR="000A26F4" w:rsidRPr="004021D9">
        <w:rPr>
          <w:rFonts w:ascii="ＭＳ 明朝" w:eastAsia="ＭＳ 明朝" w:hAnsi="ＭＳ 明朝" w:cs="Arial" w:hint="eastAsia"/>
          <w:kern w:val="0"/>
          <w:sz w:val="24"/>
          <w:szCs w:val="24"/>
        </w:rPr>
        <w:t>市</w:t>
      </w:r>
      <w:r w:rsidRPr="004021D9">
        <w:rPr>
          <w:rFonts w:ascii="ＭＳ 明朝" w:eastAsia="ＭＳ 明朝" w:hAnsi="ＭＳ 明朝" w:cs="Arial" w:hint="eastAsia"/>
          <w:kern w:val="0"/>
          <w:sz w:val="24"/>
          <w:szCs w:val="24"/>
        </w:rPr>
        <w:t>は</w:t>
      </w:r>
      <w:r w:rsidR="002D10FD" w:rsidRPr="004021D9">
        <w:rPr>
          <w:rFonts w:ascii="ＭＳ 明朝" w:eastAsia="ＭＳ 明朝" w:hAnsi="ＭＳ 明朝" w:cs="Arial" w:hint="eastAsia"/>
          <w:kern w:val="0"/>
          <w:sz w:val="24"/>
          <w:szCs w:val="24"/>
        </w:rPr>
        <w:t>加盟店の了解を得ることなく、本規約を変更することがある</w:t>
      </w:r>
      <w:r w:rsidR="00D32AA6" w:rsidRPr="004021D9">
        <w:rPr>
          <w:rFonts w:ascii="ＭＳ 明朝" w:eastAsia="ＭＳ 明朝" w:hAnsi="ＭＳ 明朝" w:cs="Arial" w:hint="eastAsia"/>
          <w:kern w:val="0"/>
          <w:sz w:val="24"/>
          <w:szCs w:val="24"/>
        </w:rPr>
        <w:t>ものとし</w:t>
      </w:r>
      <w:r w:rsidR="00AD7880" w:rsidRPr="004021D9">
        <w:rPr>
          <w:rFonts w:ascii="ＭＳ 明朝" w:eastAsia="ＭＳ 明朝" w:hAnsi="ＭＳ 明朝" w:cs="Arial" w:hint="eastAsia"/>
          <w:kern w:val="0"/>
          <w:sz w:val="24"/>
          <w:szCs w:val="24"/>
        </w:rPr>
        <w:t>、</w:t>
      </w:r>
      <w:r w:rsidR="00D32AA6" w:rsidRPr="004021D9">
        <w:rPr>
          <w:rFonts w:ascii="ＭＳ 明朝" w:eastAsia="ＭＳ 明朝" w:hAnsi="ＭＳ 明朝" w:cs="Arial" w:hint="eastAsia"/>
          <w:kern w:val="0"/>
          <w:sz w:val="24"/>
          <w:szCs w:val="24"/>
        </w:rPr>
        <w:t>この場合に本サービスの利用条件は変更後の規約によるもの</w:t>
      </w:r>
      <w:r w:rsidR="00AD7880" w:rsidRPr="004021D9">
        <w:rPr>
          <w:rFonts w:ascii="ＭＳ 明朝" w:eastAsia="ＭＳ 明朝" w:hAnsi="ＭＳ 明朝" w:cs="Arial" w:hint="eastAsia"/>
          <w:kern w:val="0"/>
          <w:sz w:val="24"/>
          <w:szCs w:val="24"/>
        </w:rPr>
        <w:t>とする。</w:t>
      </w:r>
    </w:p>
    <w:p w14:paraId="3D85D999" w14:textId="77777777" w:rsidR="004021D9" w:rsidRDefault="004021D9" w:rsidP="00644CF7">
      <w:pPr>
        <w:ind w:firstLineChars="100" w:firstLine="240"/>
        <w:rPr>
          <w:rFonts w:ascii="ＭＳ 明朝" w:eastAsia="ＭＳ 明朝" w:hAnsi="ＭＳ 明朝" w:cs="Arial"/>
          <w:kern w:val="0"/>
          <w:sz w:val="24"/>
          <w:szCs w:val="24"/>
        </w:rPr>
      </w:pPr>
    </w:p>
    <w:p w14:paraId="559D9535" w14:textId="00790372" w:rsidR="00EA0520" w:rsidRPr="004021D9" w:rsidRDefault="00515BAA" w:rsidP="00644CF7">
      <w:pPr>
        <w:ind w:firstLineChars="100" w:firstLine="240"/>
        <w:rPr>
          <w:rFonts w:ascii="ＭＳ 明朝" w:eastAsia="ＭＳ 明朝" w:hAnsi="ＭＳ 明朝" w:cs="Arial"/>
          <w:kern w:val="0"/>
          <w:sz w:val="24"/>
          <w:szCs w:val="24"/>
        </w:rPr>
      </w:pPr>
      <w:r w:rsidRPr="004021D9">
        <w:rPr>
          <w:rFonts w:ascii="ＭＳ 明朝" w:eastAsia="ＭＳ 明朝" w:hAnsi="ＭＳ 明朝" w:cs="Arial"/>
          <w:kern w:val="0"/>
          <w:sz w:val="24"/>
          <w:szCs w:val="24"/>
        </w:rPr>
        <w:t>（合意管轄裁判所）</w:t>
      </w:r>
    </w:p>
    <w:p w14:paraId="4EE1E552" w14:textId="5481DB59" w:rsidR="00F310C1" w:rsidRPr="004021D9" w:rsidRDefault="00EA0520" w:rsidP="00BA1FFB">
      <w:pPr>
        <w:ind w:left="283" w:hangingChars="118" w:hanging="283"/>
        <w:rPr>
          <w:rFonts w:ascii="ＭＳ 明朝" w:eastAsia="ＭＳ 明朝" w:hAnsi="ＭＳ 明朝"/>
          <w:sz w:val="24"/>
          <w:szCs w:val="24"/>
        </w:rPr>
      </w:pPr>
      <w:r w:rsidRPr="004021D9">
        <w:rPr>
          <w:rFonts w:ascii="ＭＳ 明朝" w:eastAsia="ＭＳ 明朝" w:hAnsi="ＭＳ 明朝" w:cs="Arial"/>
          <w:kern w:val="0"/>
          <w:sz w:val="24"/>
          <w:szCs w:val="24"/>
        </w:rPr>
        <w:t>第</w:t>
      </w:r>
      <w:r w:rsidR="00B174BC" w:rsidRPr="004021D9">
        <w:rPr>
          <w:rFonts w:ascii="ＭＳ 明朝" w:eastAsia="ＭＳ 明朝" w:hAnsi="ＭＳ 明朝" w:cs="Arial" w:hint="eastAsia"/>
          <w:kern w:val="0"/>
          <w:sz w:val="24"/>
          <w:szCs w:val="24"/>
        </w:rPr>
        <w:t>21</w:t>
      </w:r>
      <w:r w:rsidR="00D32AA6" w:rsidRPr="004021D9">
        <w:rPr>
          <w:rFonts w:ascii="ＭＳ 明朝" w:eastAsia="ＭＳ 明朝" w:hAnsi="ＭＳ 明朝" w:cs="Arial"/>
          <w:kern w:val="0"/>
          <w:sz w:val="24"/>
          <w:szCs w:val="24"/>
        </w:rPr>
        <w:t>条</w:t>
      </w:r>
      <w:r w:rsidR="00F310C1" w:rsidRPr="004021D9">
        <w:rPr>
          <w:rFonts w:ascii="ＭＳ 明朝" w:eastAsia="ＭＳ 明朝" w:hAnsi="ＭＳ 明朝" w:cs="Arial" w:hint="eastAsia"/>
          <w:kern w:val="0"/>
          <w:sz w:val="24"/>
          <w:szCs w:val="24"/>
        </w:rPr>
        <w:t xml:space="preserve">　</w:t>
      </w:r>
      <w:r w:rsidR="00AF2630" w:rsidRPr="004021D9">
        <w:rPr>
          <w:rFonts w:ascii="ＭＳ 明朝" w:eastAsia="ＭＳ 明朝" w:hAnsi="ＭＳ 明朝" w:cs="Arial" w:hint="eastAsia"/>
          <w:kern w:val="0"/>
          <w:sz w:val="24"/>
          <w:szCs w:val="24"/>
        </w:rPr>
        <w:t>笛吹</w:t>
      </w:r>
      <w:r w:rsidR="000A26F4" w:rsidRPr="004021D9">
        <w:rPr>
          <w:rFonts w:ascii="ＭＳ 明朝" w:eastAsia="ＭＳ 明朝" w:hAnsi="ＭＳ 明朝" w:hint="eastAsia"/>
          <w:sz w:val="24"/>
          <w:szCs w:val="24"/>
        </w:rPr>
        <w:t>市</w:t>
      </w:r>
      <w:r w:rsidR="00F310C1" w:rsidRPr="004021D9">
        <w:rPr>
          <w:rFonts w:ascii="ＭＳ 明朝" w:eastAsia="ＭＳ 明朝" w:hAnsi="ＭＳ 明朝"/>
          <w:sz w:val="24"/>
          <w:szCs w:val="24"/>
        </w:rPr>
        <w:t>e街ギフトに関する紛争</w:t>
      </w:r>
      <w:r w:rsidR="00F310C1" w:rsidRPr="004021D9">
        <w:rPr>
          <w:rFonts w:ascii="ＭＳ 明朝" w:eastAsia="ＭＳ 明朝" w:hAnsi="ＭＳ 明朝" w:hint="eastAsia"/>
          <w:sz w:val="24"/>
          <w:szCs w:val="24"/>
        </w:rPr>
        <w:t>については、被告の所在地を管轄する地方裁判所を第一審の専属的土地管轄裁判所とする。</w:t>
      </w:r>
    </w:p>
    <w:p w14:paraId="4BFCE765" w14:textId="59ACF085" w:rsidR="00EA0520" w:rsidRPr="004021D9" w:rsidRDefault="00515BAA" w:rsidP="00644CF7">
      <w:pPr>
        <w:widowControl/>
        <w:ind w:firstLineChars="100" w:firstLine="240"/>
        <w:jc w:val="left"/>
        <w:rPr>
          <w:rFonts w:ascii="ＭＳ 明朝" w:eastAsia="ＭＳ 明朝" w:hAnsi="ＭＳ 明朝" w:cs="ＭＳ Ｐゴシック"/>
          <w:kern w:val="0"/>
          <w:sz w:val="24"/>
          <w:szCs w:val="24"/>
        </w:rPr>
      </w:pPr>
      <w:r w:rsidRPr="004021D9">
        <w:rPr>
          <w:rFonts w:ascii="ＭＳ 明朝" w:eastAsia="ＭＳ 明朝" w:hAnsi="ＭＳ 明朝" w:cs="Arial"/>
          <w:kern w:val="0"/>
          <w:sz w:val="24"/>
          <w:szCs w:val="24"/>
        </w:rPr>
        <w:t>（準拠法）</w:t>
      </w:r>
    </w:p>
    <w:p w14:paraId="544BE407" w14:textId="111A2D2A" w:rsidR="00EA0520" w:rsidRPr="004021D9" w:rsidRDefault="00EA0520" w:rsidP="00EA0520">
      <w:pPr>
        <w:rPr>
          <w:rFonts w:ascii="ＭＳ 明朝" w:eastAsia="ＭＳ 明朝" w:hAnsi="ＭＳ 明朝" w:cs="Arial"/>
          <w:kern w:val="0"/>
          <w:sz w:val="24"/>
          <w:szCs w:val="24"/>
        </w:rPr>
      </w:pPr>
      <w:r w:rsidRPr="004021D9">
        <w:rPr>
          <w:rFonts w:ascii="ＭＳ 明朝" w:eastAsia="ＭＳ 明朝" w:hAnsi="ＭＳ 明朝" w:cs="Arial"/>
          <w:kern w:val="0"/>
          <w:sz w:val="24"/>
          <w:szCs w:val="24"/>
        </w:rPr>
        <w:t>第</w:t>
      </w:r>
      <w:r w:rsidR="00B174BC" w:rsidRPr="004021D9">
        <w:rPr>
          <w:rFonts w:ascii="ＭＳ 明朝" w:eastAsia="ＭＳ 明朝" w:hAnsi="ＭＳ 明朝" w:cs="Arial" w:hint="eastAsia"/>
          <w:kern w:val="0"/>
          <w:sz w:val="24"/>
          <w:szCs w:val="24"/>
        </w:rPr>
        <w:t>22</w:t>
      </w:r>
      <w:r w:rsidRPr="004021D9">
        <w:rPr>
          <w:rFonts w:ascii="ＭＳ 明朝" w:eastAsia="ＭＳ 明朝" w:hAnsi="ＭＳ 明朝" w:cs="Arial"/>
          <w:kern w:val="0"/>
          <w:sz w:val="24"/>
          <w:szCs w:val="24"/>
        </w:rPr>
        <w:t>条</w:t>
      </w:r>
      <w:r w:rsidR="00515BAA" w:rsidRPr="004021D9">
        <w:rPr>
          <w:rFonts w:ascii="ＭＳ 明朝" w:eastAsia="ＭＳ 明朝" w:hAnsi="ＭＳ 明朝" w:cs="Arial" w:hint="eastAsia"/>
          <w:kern w:val="0"/>
          <w:sz w:val="24"/>
          <w:szCs w:val="24"/>
        </w:rPr>
        <w:t xml:space="preserve">　</w:t>
      </w:r>
      <w:r w:rsidRPr="004021D9">
        <w:rPr>
          <w:rFonts w:ascii="ＭＳ 明朝" w:eastAsia="ＭＳ 明朝" w:hAnsi="ＭＳ 明朝" w:cs="Arial"/>
          <w:kern w:val="0"/>
          <w:sz w:val="24"/>
          <w:szCs w:val="24"/>
        </w:rPr>
        <w:t>本</w:t>
      </w:r>
      <w:r w:rsidR="00F310C1" w:rsidRPr="004021D9">
        <w:rPr>
          <w:rFonts w:ascii="ＭＳ 明朝" w:eastAsia="ＭＳ 明朝" w:hAnsi="ＭＳ 明朝" w:cs="Arial" w:hint="eastAsia"/>
          <w:kern w:val="0"/>
          <w:sz w:val="24"/>
          <w:szCs w:val="24"/>
        </w:rPr>
        <w:t>規約</w:t>
      </w:r>
      <w:r w:rsidRPr="004021D9">
        <w:rPr>
          <w:rFonts w:ascii="ＭＳ 明朝" w:eastAsia="ＭＳ 明朝" w:hAnsi="ＭＳ 明朝" w:cs="Arial"/>
          <w:kern w:val="0"/>
          <w:sz w:val="24"/>
          <w:szCs w:val="24"/>
        </w:rPr>
        <w:t>に関しては、全て日本国内法が適用されるものと</w:t>
      </w:r>
      <w:r w:rsidR="00AD7880" w:rsidRPr="004021D9">
        <w:rPr>
          <w:rFonts w:ascii="ＭＳ 明朝" w:eastAsia="ＭＳ 明朝" w:hAnsi="ＭＳ 明朝" w:cs="Arial" w:hint="eastAsia"/>
          <w:kern w:val="0"/>
          <w:sz w:val="24"/>
          <w:szCs w:val="24"/>
        </w:rPr>
        <w:t>する。</w:t>
      </w:r>
    </w:p>
    <w:p w14:paraId="4A3DF78A" w14:textId="77777777" w:rsidR="004021D9" w:rsidRDefault="004021D9" w:rsidP="004F632B">
      <w:pPr>
        <w:rPr>
          <w:rFonts w:ascii="ＭＳ 明朝" w:eastAsia="ＭＳ 明朝" w:hAnsi="ＭＳ 明朝" w:cs="Arial"/>
          <w:kern w:val="0"/>
          <w:sz w:val="24"/>
          <w:szCs w:val="24"/>
        </w:rPr>
      </w:pPr>
    </w:p>
    <w:p w14:paraId="576C8901" w14:textId="52F98A5D" w:rsidR="00580B50" w:rsidRPr="004021D9" w:rsidRDefault="004F632B"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別表第１</w:t>
      </w:r>
    </w:p>
    <w:tbl>
      <w:tblPr>
        <w:tblStyle w:val="aa"/>
        <w:tblW w:w="0" w:type="auto"/>
        <w:tblInd w:w="279" w:type="dxa"/>
        <w:tblLook w:val="04A0" w:firstRow="1" w:lastRow="0" w:firstColumn="1" w:lastColumn="0" w:noHBand="0" w:noVBand="1"/>
      </w:tblPr>
      <w:tblGrid>
        <w:gridCol w:w="3968"/>
        <w:gridCol w:w="4247"/>
      </w:tblGrid>
      <w:tr w:rsidR="00985378" w:rsidRPr="004021D9" w14:paraId="0D14D28E" w14:textId="77777777" w:rsidTr="005B0CA1">
        <w:tc>
          <w:tcPr>
            <w:tcW w:w="3968" w:type="dxa"/>
          </w:tcPr>
          <w:p w14:paraId="4F91464E" w14:textId="5D9E8B04" w:rsidR="005B0CA1" w:rsidRPr="004021D9" w:rsidRDefault="005B0CA1"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区分</w:t>
            </w:r>
          </w:p>
        </w:tc>
        <w:tc>
          <w:tcPr>
            <w:tcW w:w="4247" w:type="dxa"/>
          </w:tcPr>
          <w:p w14:paraId="1343049E" w14:textId="726E0706" w:rsidR="005B0CA1" w:rsidRPr="004021D9" w:rsidRDefault="005B0CA1"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事例</w:t>
            </w:r>
          </w:p>
        </w:tc>
      </w:tr>
      <w:tr w:rsidR="00985378" w:rsidRPr="004021D9" w14:paraId="6C46ADD6" w14:textId="77777777" w:rsidTr="005B0CA1">
        <w:tc>
          <w:tcPr>
            <w:tcW w:w="3968" w:type="dxa"/>
          </w:tcPr>
          <w:p w14:paraId="72DE4B0E" w14:textId="153EAB2A" w:rsidR="005B0CA1" w:rsidRPr="004021D9" w:rsidRDefault="005B0CA1"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換金性・投機性の高いもの</w:t>
            </w:r>
          </w:p>
        </w:tc>
        <w:tc>
          <w:tcPr>
            <w:tcW w:w="4247" w:type="dxa"/>
          </w:tcPr>
          <w:p w14:paraId="54F23E23" w14:textId="6E957583" w:rsidR="005B0CA1" w:rsidRPr="004021D9" w:rsidRDefault="00E6771A"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商品券・ビール券・図書カード・文具券・ギフト券等の各種商品券、切手、印紙、プリペイドカード、有価証券、株等の個人による出資等</w:t>
            </w:r>
          </w:p>
        </w:tc>
      </w:tr>
      <w:tr w:rsidR="00040EE5" w:rsidRPr="004021D9" w14:paraId="174CED8F" w14:textId="77777777" w:rsidTr="00644CF7">
        <w:trPr>
          <w:trHeight w:val="840"/>
        </w:trPr>
        <w:tc>
          <w:tcPr>
            <w:tcW w:w="3968" w:type="dxa"/>
          </w:tcPr>
          <w:p w14:paraId="6E87E4DF" w14:textId="7991759C" w:rsidR="00040EE5" w:rsidRPr="004021D9" w:rsidRDefault="00040EE5"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出資や債務の支払い、事業所間の支払い</w:t>
            </w:r>
          </w:p>
        </w:tc>
        <w:tc>
          <w:tcPr>
            <w:tcW w:w="4247" w:type="dxa"/>
          </w:tcPr>
          <w:p w14:paraId="6E644235" w14:textId="3A1B3C55" w:rsidR="00040EE5" w:rsidRPr="004021D9" w:rsidRDefault="00040EE5">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出資、仕入れ等の事業資金</w:t>
            </w:r>
          </w:p>
        </w:tc>
      </w:tr>
      <w:tr w:rsidR="00985378" w:rsidRPr="004021D9" w14:paraId="34F8685A" w14:textId="77777777" w:rsidTr="005B0CA1">
        <w:tc>
          <w:tcPr>
            <w:tcW w:w="3968" w:type="dxa"/>
          </w:tcPr>
          <w:p w14:paraId="76E63A91" w14:textId="357A1BF9" w:rsidR="005B0CA1" w:rsidRPr="004021D9" w:rsidRDefault="005B0CA1"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国や地方公共団体等への支払い</w:t>
            </w:r>
          </w:p>
        </w:tc>
        <w:tc>
          <w:tcPr>
            <w:tcW w:w="4247" w:type="dxa"/>
          </w:tcPr>
          <w:p w14:paraId="7961B8B8" w14:textId="258FB2C0" w:rsidR="005B0CA1" w:rsidRPr="004021D9" w:rsidRDefault="005B0CA1"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税、公共料金、宝くじ等</w:t>
            </w:r>
          </w:p>
        </w:tc>
      </w:tr>
      <w:tr w:rsidR="00985378" w:rsidRPr="004021D9" w14:paraId="3517D56D" w14:textId="77777777" w:rsidTr="005B0CA1">
        <w:tc>
          <w:tcPr>
            <w:tcW w:w="3968" w:type="dxa"/>
          </w:tcPr>
          <w:p w14:paraId="38C801C3" w14:textId="0BCD0990" w:rsidR="005B0CA1" w:rsidRPr="004021D9" w:rsidRDefault="005B0CA1" w:rsidP="004F632B">
            <w:pPr>
              <w:rPr>
                <w:rFonts w:ascii="ＭＳ 明朝" w:eastAsia="ＭＳ 明朝" w:hAnsi="ＭＳ 明朝" w:cs="Arial"/>
                <w:kern w:val="0"/>
                <w:sz w:val="24"/>
                <w:szCs w:val="24"/>
              </w:rPr>
            </w:pPr>
            <w:r w:rsidRPr="004021D9">
              <w:rPr>
                <w:rFonts w:ascii="ＭＳ 明朝" w:eastAsia="ＭＳ 明朝" w:hAnsi="ＭＳ 明朝" w:cs="Arial" w:hint="eastAsia"/>
                <w:kern w:val="0"/>
                <w:sz w:val="24"/>
                <w:szCs w:val="24"/>
              </w:rPr>
              <w:t>その他（消費拡大につながらないもの）</w:t>
            </w:r>
          </w:p>
        </w:tc>
        <w:tc>
          <w:tcPr>
            <w:tcW w:w="4247" w:type="dxa"/>
          </w:tcPr>
          <w:p w14:paraId="2A170F9A" w14:textId="77777777" w:rsidR="005B0CA1" w:rsidRPr="004021D9" w:rsidRDefault="005B0CA1" w:rsidP="005B0CA1">
            <w:pPr>
              <w:rPr>
                <w:rFonts w:ascii="ＭＳ 明朝" w:eastAsia="ＭＳ 明朝" w:hAnsi="ＭＳ 明朝"/>
                <w:sz w:val="24"/>
                <w:szCs w:val="24"/>
              </w:rPr>
            </w:pPr>
            <w:r w:rsidRPr="004021D9">
              <w:rPr>
                <w:rFonts w:ascii="ＭＳ 明朝" w:eastAsia="ＭＳ 明朝" w:hAnsi="ＭＳ 明朝" w:cs="Arial" w:hint="eastAsia"/>
                <w:kern w:val="0"/>
                <w:sz w:val="24"/>
                <w:szCs w:val="24"/>
              </w:rPr>
              <w:t>振り込み代金・手数料、電気・ガス料金、土地・家屋の購入・賃貸、診療費・治療費等</w:t>
            </w:r>
          </w:p>
          <w:p w14:paraId="6BF8711A" w14:textId="77777777" w:rsidR="005B0CA1" w:rsidRPr="004021D9" w:rsidRDefault="005B0CA1" w:rsidP="004F632B">
            <w:pPr>
              <w:rPr>
                <w:rFonts w:ascii="ＭＳ 明朝" w:eastAsia="ＭＳ 明朝" w:hAnsi="ＭＳ 明朝" w:cs="Arial"/>
                <w:kern w:val="0"/>
                <w:sz w:val="24"/>
                <w:szCs w:val="24"/>
              </w:rPr>
            </w:pPr>
          </w:p>
        </w:tc>
      </w:tr>
    </w:tbl>
    <w:p w14:paraId="269F600A" w14:textId="4B343460" w:rsidR="005B0CA1" w:rsidRPr="004021D9" w:rsidRDefault="005B0CA1" w:rsidP="004F632B">
      <w:pPr>
        <w:rPr>
          <w:rFonts w:ascii="ＭＳ 明朝" w:eastAsia="ＭＳ 明朝" w:hAnsi="ＭＳ 明朝" w:cs="Arial"/>
          <w:kern w:val="0"/>
          <w:sz w:val="24"/>
          <w:szCs w:val="24"/>
        </w:rPr>
      </w:pPr>
    </w:p>
    <w:sectPr w:rsidR="005B0CA1" w:rsidRPr="004021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F663" w14:textId="77777777" w:rsidR="00321578" w:rsidRDefault="00321578" w:rsidP="00202130">
      <w:r>
        <w:separator/>
      </w:r>
    </w:p>
  </w:endnote>
  <w:endnote w:type="continuationSeparator" w:id="0">
    <w:p w14:paraId="5DAEFCA6" w14:textId="77777777" w:rsidR="00321578" w:rsidRDefault="00321578" w:rsidP="0020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A860D" w14:textId="77777777" w:rsidR="00321578" w:rsidRDefault="00321578" w:rsidP="00202130">
      <w:r>
        <w:separator/>
      </w:r>
    </w:p>
  </w:footnote>
  <w:footnote w:type="continuationSeparator" w:id="0">
    <w:p w14:paraId="3FFE8127" w14:textId="77777777" w:rsidR="00321578" w:rsidRDefault="00321578" w:rsidP="00202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DB"/>
    <w:rsid w:val="000360B4"/>
    <w:rsid w:val="00040EE5"/>
    <w:rsid w:val="00041F1E"/>
    <w:rsid w:val="000576DA"/>
    <w:rsid w:val="00066303"/>
    <w:rsid w:val="000854E7"/>
    <w:rsid w:val="000A26F4"/>
    <w:rsid w:val="000D155B"/>
    <w:rsid w:val="000D4644"/>
    <w:rsid w:val="000E0DF1"/>
    <w:rsid w:val="00114820"/>
    <w:rsid w:val="0012197F"/>
    <w:rsid w:val="0017250E"/>
    <w:rsid w:val="002003DA"/>
    <w:rsid w:val="00202130"/>
    <w:rsid w:val="002616C9"/>
    <w:rsid w:val="002805F0"/>
    <w:rsid w:val="002C3534"/>
    <w:rsid w:val="002D10FD"/>
    <w:rsid w:val="002D5F68"/>
    <w:rsid w:val="00312640"/>
    <w:rsid w:val="00321273"/>
    <w:rsid w:val="00321578"/>
    <w:rsid w:val="00323405"/>
    <w:rsid w:val="00376657"/>
    <w:rsid w:val="0038149B"/>
    <w:rsid w:val="003905C3"/>
    <w:rsid w:val="003A23B2"/>
    <w:rsid w:val="003A4D53"/>
    <w:rsid w:val="003D26A7"/>
    <w:rsid w:val="003D32BA"/>
    <w:rsid w:val="003D35C1"/>
    <w:rsid w:val="003F00D8"/>
    <w:rsid w:val="004021D9"/>
    <w:rsid w:val="00420276"/>
    <w:rsid w:val="00425DBB"/>
    <w:rsid w:val="00432734"/>
    <w:rsid w:val="004400DB"/>
    <w:rsid w:val="00457669"/>
    <w:rsid w:val="0047069A"/>
    <w:rsid w:val="00496C96"/>
    <w:rsid w:val="004C0239"/>
    <w:rsid w:val="004F253A"/>
    <w:rsid w:val="004F632B"/>
    <w:rsid w:val="00514FD2"/>
    <w:rsid w:val="00515BAA"/>
    <w:rsid w:val="00533BE5"/>
    <w:rsid w:val="005372DC"/>
    <w:rsid w:val="0054377E"/>
    <w:rsid w:val="00580B50"/>
    <w:rsid w:val="005B0CA1"/>
    <w:rsid w:val="005F5AE7"/>
    <w:rsid w:val="00600E61"/>
    <w:rsid w:val="0060761C"/>
    <w:rsid w:val="00617DE0"/>
    <w:rsid w:val="00644CF7"/>
    <w:rsid w:val="00646CAB"/>
    <w:rsid w:val="00647AEC"/>
    <w:rsid w:val="006623DB"/>
    <w:rsid w:val="00673D85"/>
    <w:rsid w:val="00684AC6"/>
    <w:rsid w:val="006B276F"/>
    <w:rsid w:val="0072371E"/>
    <w:rsid w:val="0072579F"/>
    <w:rsid w:val="0076049E"/>
    <w:rsid w:val="007927BD"/>
    <w:rsid w:val="007A7050"/>
    <w:rsid w:val="00841FFD"/>
    <w:rsid w:val="00897A26"/>
    <w:rsid w:val="0090127C"/>
    <w:rsid w:val="009040EA"/>
    <w:rsid w:val="00976AA8"/>
    <w:rsid w:val="00985378"/>
    <w:rsid w:val="00985FD0"/>
    <w:rsid w:val="009A6E5B"/>
    <w:rsid w:val="009A7073"/>
    <w:rsid w:val="009B0585"/>
    <w:rsid w:val="009F1F9F"/>
    <w:rsid w:val="00A04184"/>
    <w:rsid w:val="00A33BF8"/>
    <w:rsid w:val="00A426C1"/>
    <w:rsid w:val="00A56EAD"/>
    <w:rsid w:val="00A9669E"/>
    <w:rsid w:val="00AB6525"/>
    <w:rsid w:val="00AD58B1"/>
    <w:rsid w:val="00AD7880"/>
    <w:rsid w:val="00AF2630"/>
    <w:rsid w:val="00B05EB8"/>
    <w:rsid w:val="00B174BC"/>
    <w:rsid w:val="00B32A5E"/>
    <w:rsid w:val="00B43B43"/>
    <w:rsid w:val="00B532E2"/>
    <w:rsid w:val="00B63549"/>
    <w:rsid w:val="00B91645"/>
    <w:rsid w:val="00BA1FFB"/>
    <w:rsid w:val="00BB66D6"/>
    <w:rsid w:val="00BC2114"/>
    <w:rsid w:val="00BF3DC6"/>
    <w:rsid w:val="00C11E11"/>
    <w:rsid w:val="00C460C0"/>
    <w:rsid w:val="00C50661"/>
    <w:rsid w:val="00C62098"/>
    <w:rsid w:val="00C751EC"/>
    <w:rsid w:val="00C76683"/>
    <w:rsid w:val="00D05799"/>
    <w:rsid w:val="00D16B03"/>
    <w:rsid w:val="00D20293"/>
    <w:rsid w:val="00D32054"/>
    <w:rsid w:val="00D32AA6"/>
    <w:rsid w:val="00D72BB1"/>
    <w:rsid w:val="00D82B39"/>
    <w:rsid w:val="00D900D9"/>
    <w:rsid w:val="00DC5DD9"/>
    <w:rsid w:val="00DD3CA2"/>
    <w:rsid w:val="00DE292C"/>
    <w:rsid w:val="00E3682C"/>
    <w:rsid w:val="00E53559"/>
    <w:rsid w:val="00E634B1"/>
    <w:rsid w:val="00E6771A"/>
    <w:rsid w:val="00E908B3"/>
    <w:rsid w:val="00E9454E"/>
    <w:rsid w:val="00EA0520"/>
    <w:rsid w:val="00EC4C5C"/>
    <w:rsid w:val="00ED2BD0"/>
    <w:rsid w:val="00EE132C"/>
    <w:rsid w:val="00EE447F"/>
    <w:rsid w:val="00EE4A43"/>
    <w:rsid w:val="00F11414"/>
    <w:rsid w:val="00F23F21"/>
    <w:rsid w:val="00F310C1"/>
    <w:rsid w:val="00F812F5"/>
    <w:rsid w:val="00FB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CE77C7"/>
  <w15:chartTrackingRefBased/>
  <w15:docId w15:val="{0C0BCF9A-9031-4398-B138-4222D833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33BF8"/>
    <w:rPr>
      <w:sz w:val="18"/>
      <w:szCs w:val="18"/>
    </w:rPr>
  </w:style>
  <w:style w:type="paragraph" w:styleId="a4">
    <w:name w:val="annotation text"/>
    <w:basedOn w:val="a"/>
    <w:link w:val="a5"/>
    <w:uiPriority w:val="99"/>
    <w:semiHidden/>
    <w:unhideWhenUsed/>
    <w:rsid w:val="00A33BF8"/>
    <w:pPr>
      <w:jc w:val="left"/>
    </w:pPr>
  </w:style>
  <w:style w:type="character" w:customStyle="1" w:styleId="a5">
    <w:name w:val="コメント文字列 (文字)"/>
    <w:basedOn w:val="a0"/>
    <w:link w:val="a4"/>
    <w:uiPriority w:val="99"/>
    <w:semiHidden/>
    <w:rsid w:val="00A33BF8"/>
  </w:style>
  <w:style w:type="paragraph" w:styleId="a6">
    <w:name w:val="annotation subject"/>
    <w:basedOn w:val="a4"/>
    <w:next w:val="a4"/>
    <w:link w:val="a7"/>
    <w:uiPriority w:val="99"/>
    <w:semiHidden/>
    <w:unhideWhenUsed/>
    <w:rsid w:val="00A33BF8"/>
    <w:rPr>
      <w:b/>
      <w:bCs/>
    </w:rPr>
  </w:style>
  <w:style w:type="character" w:customStyle="1" w:styleId="a7">
    <w:name w:val="コメント内容 (文字)"/>
    <w:basedOn w:val="a5"/>
    <w:link w:val="a6"/>
    <w:uiPriority w:val="99"/>
    <w:semiHidden/>
    <w:rsid w:val="00A33BF8"/>
    <w:rPr>
      <w:b/>
      <w:bCs/>
    </w:rPr>
  </w:style>
  <w:style w:type="paragraph" w:styleId="a8">
    <w:name w:val="Balloon Text"/>
    <w:basedOn w:val="a"/>
    <w:link w:val="a9"/>
    <w:uiPriority w:val="99"/>
    <w:semiHidden/>
    <w:unhideWhenUsed/>
    <w:rsid w:val="00A33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BF8"/>
    <w:rPr>
      <w:rFonts w:asciiTheme="majorHAnsi" w:eastAsiaTheme="majorEastAsia" w:hAnsiTheme="majorHAnsi" w:cstheme="majorBidi"/>
      <w:sz w:val="18"/>
      <w:szCs w:val="18"/>
    </w:rPr>
  </w:style>
  <w:style w:type="table" w:styleId="aa">
    <w:name w:val="Table Grid"/>
    <w:basedOn w:val="a1"/>
    <w:uiPriority w:val="39"/>
    <w:rsid w:val="005B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02130"/>
    <w:pPr>
      <w:tabs>
        <w:tab w:val="center" w:pos="4252"/>
        <w:tab w:val="right" w:pos="8504"/>
      </w:tabs>
      <w:snapToGrid w:val="0"/>
    </w:pPr>
  </w:style>
  <w:style w:type="character" w:customStyle="1" w:styleId="ac">
    <w:name w:val="ヘッダー (文字)"/>
    <w:basedOn w:val="a0"/>
    <w:link w:val="ab"/>
    <w:uiPriority w:val="99"/>
    <w:rsid w:val="00202130"/>
  </w:style>
  <w:style w:type="paragraph" w:styleId="ad">
    <w:name w:val="footer"/>
    <w:basedOn w:val="a"/>
    <w:link w:val="ae"/>
    <w:uiPriority w:val="99"/>
    <w:unhideWhenUsed/>
    <w:rsid w:val="00202130"/>
    <w:pPr>
      <w:tabs>
        <w:tab w:val="center" w:pos="4252"/>
        <w:tab w:val="right" w:pos="8504"/>
      </w:tabs>
      <w:snapToGrid w:val="0"/>
    </w:pPr>
  </w:style>
  <w:style w:type="character" w:customStyle="1" w:styleId="ae">
    <w:name w:val="フッター (文字)"/>
    <w:basedOn w:val="a0"/>
    <w:link w:val="ad"/>
    <w:uiPriority w:val="99"/>
    <w:rsid w:val="00202130"/>
  </w:style>
  <w:style w:type="paragraph" w:styleId="af">
    <w:name w:val="List Paragraph"/>
    <w:basedOn w:val="a"/>
    <w:uiPriority w:val="34"/>
    <w:qFormat/>
    <w:rsid w:val="00F23F21"/>
    <w:pPr>
      <w:ind w:leftChars="400" w:left="840"/>
    </w:pPr>
  </w:style>
  <w:style w:type="paragraph" w:styleId="af0">
    <w:name w:val="Revision"/>
    <w:hidden/>
    <w:uiPriority w:val="99"/>
    <w:semiHidden/>
    <w:rsid w:val="00D2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74A8-C4C5-4A81-B7FE-F26D7A3C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974</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kosaku_murakami</dc:creator>
  <cp:keywords/>
  <dc:description/>
  <cp:lastModifiedBy>00005902</cp:lastModifiedBy>
  <cp:revision>6</cp:revision>
  <cp:lastPrinted>2020-06-25T23:53:00Z</cp:lastPrinted>
  <dcterms:created xsi:type="dcterms:W3CDTF">2021-03-01T13:06:00Z</dcterms:created>
  <dcterms:modified xsi:type="dcterms:W3CDTF">2021-04-12T05:14:00Z</dcterms:modified>
</cp:coreProperties>
</file>