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F7A8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19FBAC25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278E8400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630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5E96" w14:textId="074CE9C8" w:rsidR="00BD50B7" w:rsidRDefault="00363715" w:rsidP="00581DB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3715">
              <w:rPr>
                <w:rFonts w:ascii="ＭＳ 明朝" w:hAnsi="ＭＳ 明朝" w:cstheme="minorBidi" w:hint="eastAsia"/>
                <w:sz w:val="24"/>
              </w:rPr>
              <w:t>笛吹市</w:t>
            </w:r>
            <w:r w:rsidR="00581DB9">
              <w:rPr>
                <w:rFonts w:ascii="ＭＳ 明朝" w:hAnsi="ＭＳ 明朝" w:cstheme="minorBidi" w:hint="eastAsia"/>
                <w:sz w:val="24"/>
              </w:rPr>
              <w:t>過疎地域持続的発展</w:t>
            </w:r>
            <w:r w:rsidRPr="00363715">
              <w:rPr>
                <w:rFonts w:ascii="ＭＳ 明朝" w:hAnsi="ＭＳ 明朝" w:cstheme="minorBidi" w:hint="eastAsia"/>
                <w:sz w:val="24"/>
              </w:rPr>
              <w:t>計画</w:t>
            </w:r>
            <w:r w:rsidR="00BD50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（案）</w:t>
            </w:r>
          </w:p>
        </w:tc>
      </w:tr>
      <w:tr w:rsidR="00BD50B7" w14:paraId="650B716A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FDF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B683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1BBFDE7A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E7B2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546758A0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　　　　笛吹市</w:t>
            </w:r>
          </w:p>
        </w:tc>
      </w:tr>
      <w:tr w:rsidR="007E24E6" w14:paraId="55EC8DF1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AB77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22ACB01A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F0E2EBD" w14:textId="77777777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氏名・住所・電話番号等の個人に関する情報は、公表することはありません。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71A5" w14:textId="77777777" w:rsidR="00441109" w:rsidRDefault="00441109" w:rsidP="00F53455">
      <w:r>
        <w:separator/>
      </w:r>
    </w:p>
  </w:endnote>
  <w:endnote w:type="continuationSeparator" w:id="0">
    <w:p w14:paraId="19B0254E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00D9" w14:textId="77777777" w:rsidR="00441109" w:rsidRDefault="00441109" w:rsidP="00F53455">
      <w:r>
        <w:separator/>
      </w:r>
    </w:p>
  </w:footnote>
  <w:footnote w:type="continuationSeparator" w:id="0">
    <w:p w14:paraId="611F6917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27A7"/>
    <w:rsid w:val="00174767"/>
    <w:rsid w:val="002C6101"/>
    <w:rsid w:val="00363715"/>
    <w:rsid w:val="003722B1"/>
    <w:rsid w:val="00441109"/>
    <w:rsid w:val="00485E99"/>
    <w:rsid w:val="0054374C"/>
    <w:rsid w:val="00581DB9"/>
    <w:rsid w:val="00596044"/>
    <w:rsid w:val="00722D36"/>
    <w:rsid w:val="007B0869"/>
    <w:rsid w:val="007C04C6"/>
    <w:rsid w:val="007E24E6"/>
    <w:rsid w:val="009B0DFF"/>
    <w:rsid w:val="009E62A3"/>
    <w:rsid w:val="00A10121"/>
    <w:rsid w:val="00A538EA"/>
    <w:rsid w:val="00A81E37"/>
    <w:rsid w:val="00BD50B7"/>
    <w:rsid w:val="00D86474"/>
    <w:rsid w:val="00DB1B2D"/>
    <w:rsid w:val="00EF298E"/>
    <w:rsid w:val="00F04D1F"/>
    <w:rsid w:val="00F53455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9680D3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総合政策部政策課政策推進担当 阿部 美樹</cp:lastModifiedBy>
  <cp:revision>3</cp:revision>
  <cp:lastPrinted>2018-01-30T09:15:00Z</cp:lastPrinted>
  <dcterms:created xsi:type="dcterms:W3CDTF">2024-04-12T02:59:00Z</dcterms:created>
  <dcterms:modified xsi:type="dcterms:W3CDTF">2025-12-08T13:55:00Z</dcterms:modified>
</cp:coreProperties>
</file>