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42" w:rsidRPr="00BF4B42" w:rsidRDefault="00BF4B42" w:rsidP="00BF4B42">
      <w:pPr>
        <w:rPr>
          <w:rFonts w:ascii="ＭＳ 明朝" w:eastAsia="ＭＳ 明朝" w:hAnsi="ＭＳ 明朝" w:hint="eastAsia"/>
          <w:sz w:val="18"/>
          <w:szCs w:val="18"/>
        </w:rPr>
      </w:pPr>
      <w:r w:rsidRPr="00BF4B42">
        <w:rPr>
          <w:rFonts w:ascii="ＭＳ ゴシック" w:eastAsia="ＭＳ ゴシック" w:hAnsi="ＭＳ ゴシック" w:hint="eastAsia"/>
          <w:sz w:val="18"/>
          <w:szCs w:val="18"/>
        </w:rPr>
        <w:t>様式第4のル</w:t>
      </w:r>
      <w:r w:rsidRPr="00BF4B42">
        <w:rPr>
          <w:rFonts w:ascii="ＭＳ 明朝" w:eastAsia="ＭＳ 明朝" w:hAnsi="ＭＳ 明朝" w:hint="eastAsia"/>
          <w:sz w:val="18"/>
          <w:szCs w:val="18"/>
        </w:rPr>
        <w:t>（第4条、第5条関係）</w:t>
      </w:r>
    </w:p>
    <w:p w:rsidR="00BF4B42" w:rsidRPr="00BF4B42" w:rsidRDefault="00BF4B42" w:rsidP="00BF4B42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r w:rsidRPr="00BF4B42">
        <w:rPr>
          <w:rFonts w:ascii="ＭＳ 明朝" w:eastAsia="ＭＳ 明朝" w:hAnsi="ＭＳ 明朝" w:hint="eastAsia"/>
          <w:sz w:val="21"/>
          <w:szCs w:val="21"/>
        </w:rPr>
        <w:t>（表）</w:t>
      </w:r>
    </w:p>
    <w:p w:rsidR="00BF4B42" w:rsidRPr="00BF4B42" w:rsidRDefault="00BF4B42" w:rsidP="00BF4B42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C33851">
        <w:rPr>
          <w:rFonts w:ascii="ＭＳ 明朝" w:eastAsia="ＭＳ 明朝" w:hAnsi="ＭＳ 明朝" w:hint="eastAsia"/>
          <w:spacing w:val="10"/>
          <w:kern w:val="0"/>
          <w:sz w:val="24"/>
          <w:szCs w:val="24"/>
          <w:fitText w:val="3108" w:id="-1394377984"/>
        </w:rPr>
        <w:t>移送取扱所構造設備明細</w:t>
      </w:r>
      <w:r w:rsidRPr="00C33851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3108" w:id="-1394377984"/>
        </w:rPr>
        <w:t>書</w:t>
      </w:r>
      <w:bookmarkStart w:id="0" w:name="_GoBack"/>
      <w:bookmarkEnd w:id="0"/>
    </w:p>
    <w:tbl>
      <w:tblPr>
        <w:tblW w:w="0" w:type="auto"/>
        <w:tblInd w:w="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488"/>
        <w:gridCol w:w="1637"/>
        <w:gridCol w:w="2408"/>
        <w:gridCol w:w="469"/>
        <w:gridCol w:w="488"/>
        <w:gridCol w:w="122"/>
        <w:gridCol w:w="488"/>
        <w:gridCol w:w="1185"/>
        <w:gridCol w:w="2363"/>
      </w:tblGrid>
      <w:tr w:rsidR="00BF4B42" w:rsidRPr="00BF4B4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47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事業の概要</w:t>
            </w:r>
          </w:p>
        </w:tc>
        <w:tc>
          <w:tcPr>
            <w:tcW w:w="7523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22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283897">
            <w:pPr>
              <w:ind w:leftChars="50" w:left="101" w:rightChars="50" w:right="101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配管の設置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地上設置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BF4B42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469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配管の諸元</w:t>
            </w:r>
          </w:p>
        </w:tc>
        <w:tc>
          <w:tcPr>
            <w:tcW w:w="48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溶接</w:t>
            </w:r>
          </w:p>
        </w:tc>
        <w:tc>
          <w:tcPr>
            <w:tcW w:w="1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方法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地下設置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BF4B42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機器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道路下設置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BF4B42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材料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線路下設置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BF4B42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伸縮吸収措置の方法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河川保全区域内設置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BF4B42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防食被覆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塗装</w:t>
            </w:r>
          </w:p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覆材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塗装材料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海上設置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BF4B42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覆装材料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海底設置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BF4B42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防食被覆の方法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道路横断設置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BF4B42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電気防食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対地電位平均値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線路下横断設置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BF4B42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電位測定端子間隔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BF4B42">
            <w:pPr>
              <w:ind w:rightChars="100" w:right="202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ｋｍ</w:t>
            </w: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河川等横断設置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BF4B42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防食の種類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専用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4B42" w:rsidRPr="00BF4B42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ずい</w:t>
                  </w:r>
                </w:rt>
                <w:rubyBase>
                  <w:r w:rsidR="00BF4B42">
                    <w:rPr>
                      <w:rFonts w:ascii="ＭＳ 明朝" w:eastAsia="ＭＳ 明朝" w:hAnsi="ＭＳ 明朝"/>
                      <w:sz w:val="21"/>
                      <w:szCs w:val="21"/>
                    </w:rPr>
                    <w:t>隧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道</w:t>
            </w: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内設置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BF4B42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加熱又は加温設備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BF4B42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BF4B42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不等沈下等のおそれ</w:t>
            </w:r>
          </w:p>
          <w:p w:rsidR="00BF4B42" w:rsidRPr="00BF4B42" w:rsidRDefault="00BF4B42" w:rsidP="00BF4B42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のある場所への設置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BF4B42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Default="00BF4B42" w:rsidP="00BF4B42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漏えい拡散防止措置</w:t>
            </w:r>
          </w:p>
          <w:p w:rsidR="00BF4B42" w:rsidRPr="00BF4B42" w:rsidRDefault="00BF4B42" w:rsidP="00BF4B42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の方法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橋への取付け設置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BF4B42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保安設備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運転状態の監視装置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要・不要（有無）</w:t>
            </w: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配管の諸元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配管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延長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BF4B42">
            <w:pPr>
              <w:ind w:rightChars="100" w:right="202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ｋｍ</w:t>
            </w:r>
          </w:p>
        </w:tc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配管系の警報装置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要・不要（有無）</w:t>
            </w: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2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外径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BF4B42">
            <w:pPr>
              <w:ind w:rightChars="100" w:right="202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ｍｍ</w:t>
            </w:r>
          </w:p>
        </w:tc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安全制御装置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要・不要（有無）</w:t>
            </w: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2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厚さ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BF4B42">
            <w:pPr>
              <w:ind w:rightChars="100" w:right="202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ｍｍ</w:t>
            </w:r>
          </w:p>
        </w:tc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圧力安全装置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要・不要（有無）</w:t>
            </w: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2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材料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圧力安全装置の材料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2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条数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BF4B42">
            <w:pPr>
              <w:ind w:rightChars="100" w:right="202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条</w:t>
            </w:r>
          </w:p>
        </w:tc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漏えい検知装置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要・不要（有無）</w:t>
            </w: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2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最大常用圧力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BF4B42">
            <w:pPr>
              <w:ind w:rightChars="100" w:right="202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ｋＰａ</w:t>
            </w:r>
          </w:p>
        </w:tc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BF4B42">
            <w:pPr>
              <w:spacing w:line="0" w:lineRule="atLeast"/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知装置</w:t>
            </w:r>
          </w:p>
          <w:p w:rsidR="00BF4B42" w:rsidRPr="00BF4B42" w:rsidRDefault="00BF4B42" w:rsidP="00BF4B42">
            <w:pPr>
              <w:spacing w:line="0" w:lineRule="atLeast"/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漏えい検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流量測定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BF4B42">
            <w:pPr>
              <w:ind w:rightChars="100" w:right="202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秒</w:t>
            </w: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2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弁の材料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BF4B42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圧力測定器</w:t>
            </w:r>
          </w:p>
          <w:p w:rsidR="00BF4B42" w:rsidRPr="00BF4B42" w:rsidRDefault="00BF4B42" w:rsidP="00BF4B42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設置間隔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BF4B42">
            <w:pPr>
              <w:ind w:rightChars="100" w:right="202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ｋｍ</w:t>
            </w: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2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管継手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溶接管継手材料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漏えい検知口設置間隔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BF4B42">
            <w:pPr>
              <w:ind w:rightChars="100" w:right="202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BF4B42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フランジ式</w:t>
            </w:r>
          </w:p>
          <w:p w:rsidR="00BF4B42" w:rsidRPr="00BF4B42" w:rsidRDefault="00BF4B42" w:rsidP="00BF4B42">
            <w:pPr>
              <w:spacing w:line="0" w:lineRule="atLeast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継手材料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緊急遮断弁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要・不要（有無）</w:t>
            </w:r>
          </w:p>
        </w:tc>
      </w:tr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絶縁用継手材料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69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緊急遮断弁設置間隔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283897">
            <w:pPr>
              <w:ind w:rightChars="100" w:right="202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ｋｍ</w:t>
            </w:r>
          </w:p>
        </w:tc>
      </w:tr>
    </w:tbl>
    <w:p w:rsidR="00BF4B42" w:rsidRDefault="00BF4B42" w:rsidP="00BF4B42">
      <w:pPr>
        <w:rPr>
          <w:rFonts w:ascii="ＭＳ 明朝" w:eastAsia="ＭＳ 明朝" w:hAnsi="ＭＳ 明朝" w:hint="eastAsia"/>
          <w:sz w:val="21"/>
          <w:szCs w:val="21"/>
        </w:rPr>
      </w:pPr>
      <w:r w:rsidRPr="00BF4B42">
        <w:rPr>
          <w:rFonts w:ascii="ＭＳ 明朝" w:eastAsia="ＭＳ 明朝" w:hAnsi="ＭＳ 明朝" w:hint="eastAsia"/>
          <w:sz w:val="21"/>
          <w:szCs w:val="21"/>
        </w:rPr>
        <w:t>備考</w:t>
      </w:r>
      <w:r w:rsidR="00CB37D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BF4B42">
        <w:rPr>
          <w:rFonts w:ascii="ＭＳ 明朝" w:eastAsia="ＭＳ 明朝" w:hAnsi="ＭＳ 明朝" w:hint="eastAsia"/>
          <w:sz w:val="21"/>
          <w:szCs w:val="21"/>
        </w:rPr>
        <w:t>この用紙の大きさは、日本</w:t>
      </w:r>
      <w:r w:rsidR="00C33851">
        <w:rPr>
          <w:rFonts w:ascii="ＭＳ 明朝" w:eastAsia="ＭＳ 明朝" w:hAnsi="ＭＳ 明朝" w:hint="eastAsia"/>
          <w:sz w:val="21"/>
          <w:szCs w:val="21"/>
        </w:rPr>
        <w:t>産業</w:t>
      </w:r>
      <w:r w:rsidRPr="00BF4B42">
        <w:rPr>
          <w:rFonts w:ascii="ＭＳ 明朝" w:eastAsia="ＭＳ 明朝" w:hAnsi="ＭＳ 明朝" w:hint="eastAsia"/>
          <w:sz w:val="21"/>
          <w:szCs w:val="21"/>
        </w:rPr>
        <w:t>規格Ａ４とすること。</w:t>
      </w:r>
    </w:p>
    <w:p w:rsidR="00BF4B42" w:rsidRPr="00BF4B42" w:rsidRDefault="00FD472F" w:rsidP="00BF4B42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  <w:r w:rsidR="00BF4B42" w:rsidRPr="00283897">
        <w:rPr>
          <w:rFonts w:ascii="ＭＳ ゴシック" w:eastAsia="ＭＳ ゴシック" w:hAnsi="ＭＳ ゴシック" w:hint="eastAsia"/>
          <w:sz w:val="18"/>
          <w:szCs w:val="18"/>
        </w:rPr>
        <w:lastRenderedPageBreak/>
        <w:t>様式第4のル</w:t>
      </w:r>
      <w:r w:rsidR="00BF4B42" w:rsidRPr="00BF4B42">
        <w:rPr>
          <w:rFonts w:ascii="ＭＳ 明朝" w:eastAsia="ＭＳ 明朝" w:hAnsi="ＭＳ 明朝" w:hint="eastAsia"/>
          <w:sz w:val="21"/>
          <w:szCs w:val="21"/>
        </w:rPr>
        <w:t>（第4条、第5条関係）</w:t>
      </w:r>
    </w:p>
    <w:p w:rsidR="00BF4B42" w:rsidRPr="00BF4B42" w:rsidRDefault="00BF4B42" w:rsidP="00BF4B42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r w:rsidRPr="00BF4B42">
        <w:rPr>
          <w:rFonts w:ascii="ＭＳ 明朝" w:eastAsia="ＭＳ 明朝" w:hAnsi="ＭＳ 明朝" w:hint="eastAsia"/>
          <w:sz w:val="21"/>
          <w:szCs w:val="21"/>
        </w:rPr>
        <w:t>（裏）</w:t>
      </w:r>
    </w:p>
    <w:p w:rsidR="00BF4B42" w:rsidRPr="00283897" w:rsidRDefault="00283897" w:rsidP="00BF4B42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283897">
        <w:rPr>
          <w:rFonts w:ascii="ＭＳ 明朝" w:eastAsia="ＭＳ 明朝" w:hAnsi="ＭＳ 明朝" w:hint="eastAsia"/>
          <w:spacing w:val="10"/>
          <w:kern w:val="0"/>
          <w:sz w:val="24"/>
          <w:szCs w:val="24"/>
          <w:fitText w:val="3108" w:id="-1394372608"/>
        </w:rPr>
        <w:t>移送取扱所構造設備明細</w:t>
      </w:r>
      <w:r w:rsidRPr="00283897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3108" w:id="-1394372608"/>
        </w:rPr>
        <w:t>書</w:t>
      </w:r>
    </w:p>
    <w:tbl>
      <w:tblPr>
        <w:tblW w:w="0" w:type="auto"/>
        <w:tblInd w:w="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488"/>
        <w:gridCol w:w="854"/>
        <w:gridCol w:w="122"/>
        <w:gridCol w:w="976"/>
        <w:gridCol w:w="2093"/>
        <w:gridCol w:w="469"/>
        <w:gridCol w:w="488"/>
        <w:gridCol w:w="1952"/>
        <w:gridCol w:w="2209"/>
      </w:tblGrid>
      <w:tr w:rsidR="00BF4B42" w:rsidRPr="00BF4B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FD472F" w:rsidP="00FD472F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33851">
              <w:rPr>
                <w:rFonts w:ascii="ＭＳ 明朝" w:eastAsia="ＭＳ 明朝" w:hAnsi="ＭＳ 明朝" w:hint="eastAsia"/>
                <w:spacing w:val="975"/>
                <w:kern w:val="0"/>
                <w:sz w:val="21"/>
                <w:szCs w:val="21"/>
                <w:fitText w:val="6720" w:id="-1394370302"/>
              </w:rPr>
              <w:t>保安設</w:t>
            </w:r>
            <w:r w:rsidRPr="00C33851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6720" w:id="-1394370302"/>
              </w:rPr>
              <w:t>備</w:t>
            </w:r>
          </w:p>
        </w:tc>
        <w:tc>
          <w:tcPr>
            <w:tcW w:w="24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危険物除去装置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BF4B42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要・不要（有無）</w:t>
            </w:r>
          </w:p>
        </w:tc>
        <w:tc>
          <w:tcPr>
            <w:tcW w:w="4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F821FA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ポンプ等</w:t>
            </w:r>
          </w:p>
        </w:tc>
        <w:tc>
          <w:tcPr>
            <w:tcW w:w="488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F4B42" w:rsidRPr="00BF4B42" w:rsidRDefault="00BF4B42" w:rsidP="00F821FA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ポンプ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42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種類・型式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B42" w:rsidRPr="00BF4B42" w:rsidRDefault="00BF4B42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FD472F" w:rsidRPr="00BF4B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D472F" w:rsidRPr="00BF4B42" w:rsidRDefault="00FD472F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感震装置等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要・不要（有無）</w:t>
            </w: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72F" w:rsidRPr="00BF4B42" w:rsidRDefault="00FD472F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D472F" w:rsidRPr="00BF4B42" w:rsidRDefault="00FD472F" w:rsidP="00DC777E">
            <w:pPr>
              <w:ind w:left="113" w:right="113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全揚程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72F" w:rsidRPr="00BF4B42" w:rsidRDefault="00FD472F" w:rsidP="00FD472F">
            <w:pPr>
              <w:ind w:rightChars="50" w:right="101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</w:p>
        </w:tc>
      </w:tr>
      <w:tr w:rsidR="00F821FA" w:rsidRPr="00BF4B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D472F" w:rsidRPr="00BF4B42" w:rsidRDefault="00FD472F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感震装置等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感震装置設置間隔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FD472F">
            <w:pPr>
              <w:ind w:rightChars="50" w:right="101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ｋｍ</w:t>
            </w: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吐出量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72F" w:rsidRPr="00BF4B42" w:rsidRDefault="00FD472F" w:rsidP="00FD472F">
            <w:pPr>
              <w:ind w:rightChars="50" w:right="101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㎘</w:t>
            </w: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／時</w:t>
            </w:r>
          </w:p>
        </w:tc>
      </w:tr>
      <w:tr w:rsidR="00F821FA" w:rsidRPr="00BF4B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強震計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設置間隔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FD472F">
            <w:pPr>
              <w:ind w:rightChars="50" w:right="101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ｋｍ</w:t>
            </w: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基数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72F" w:rsidRPr="00BF4B42" w:rsidRDefault="00FD472F" w:rsidP="00FD472F">
            <w:pPr>
              <w:ind w:rightChars="50" w:right="101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基</w:t>
            </w:r>
          </w:p>
        </w:tc>
      </w:tr>
      <w:tr w:rsidR="00F821FA" w:rsidRPr="00BF4B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性能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FD472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72F" w:rsidRPr="00BF4B42" w:rsidRDefault="00FD472F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D472F" w:rsidRPr="00BF4B42" w:rsidRDefault="00FD472F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ポンプ室の構造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壁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075AAC" w:rsidRPr="00BF4B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通報設備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要・不要（有無）</w:t>
            </w: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床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075AAC" w:rsidRPr="00BF4B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警報装置の種類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F821FA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柱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075AAC" w:rsidRPr="00BF4B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化学消防自動車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要・不要（有無）</w:t>
            </w: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はり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F821FA" w:rsidRPr="00BF4B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D472F" w:rsidRPr="00BF4B42" w:rsidRDefault="00FD472F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化学消防自動車等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21FA" w:rsidRDefault="00FD472F" w:rsidP="00F821FA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821FA"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  <w:t>化学消防</w:t>
            </w:r>
          </w:p>
          <w:p w:rsidR="00FD472F" w:rsidRPr="00BF4B42" w:rsidRDefault="00FD472F" w:rsidP="00F821FA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自動車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台数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F821FA">
            <w:pPr>
              <w:ind w:rightChars="50" w:right="101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台</w:t>
            </w: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屋根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F821FA" w:rsidRPr="00BF4B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F821FA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窓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F821FA" w:rsidRPr="00BF4B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巡回</w:t>
            </w:r>
          </w:p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監視車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台数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F821FA">
            <w:pPr>
              <w:ind w:rightChars="50" w:right="101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台</w:t>
            </w: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出入口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F821FA" w:rsidRPr="00BF4B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F821FA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階数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F821FA" w:rsidRPr="00BF4B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資機材倉庫設置場所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F821FA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建築面積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72F" w:rsidRPr="00BF4B42" w:rsidRDefault="00FD472F" w:rsidP="00075AAC">
            <w:pPr>
              <w:ind w:rightChars="50" w:right="101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F821FA" w:rsidRPr="00BF4B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資機材置場設置間隔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F821FA">
            <w:pPr>
              <w:ind w:rightChars="50" w:right="101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ｋｍ</w:t>
            </w: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延べ面積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72F" w:rsidRPr="00BF4B42" w:rsidRDefault="00FD472F" w:rsidP="00075AAC">
            <w:pPr>
              <w:ind w:rightChars="50" w:right="101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FD472F" w:rsidRPr="00BF4B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予備動力源の容量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F821FA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ピグ取扱い装置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72F" w:rsidRPr="00BF4B42" w:rsidRDefault="00FD472F" w:rsidP="00075AAC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</w:tr>
      <w:tr w:rsidR="00FD472F" w:rsidRPr="00BF4B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保安用接地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F821FA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72F" w:rsidRPr="00BF4B42" w:rsidRDefault="00FD472F" w:rsidP="00F821FA">
            <w:pPr>
              <w:ind w:leftChars="100" w:left="202" w:rightChars="100" w:right="202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消火設備</w:t>
            </w:r>
          </w:p>
        </w:tc>
        <w:tc>
          <w:tcPr>
            <w:tcW w:w="4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72F" w:rsidRPr="00BF4B42" w:rsidRDefault="00FD472F" w:rsidP="00075AAC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FD472F" w:rsidRPr="00BF4B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72F" w:rsidRPr="00BF4B42" w:rsidRDefault="00FD472F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標識等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位置標識設置間隔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F821FA">
            <w:pPr>
              <w:ind w:rightChars="50" w:right="101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649" w:type="dxa"/>
            <w:gridSpan w:val="3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FD472F" w:rsidRPr="00BF4B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注意標示設置間隔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F821FA">
            <w:pPr>
              <w:ind w:rightChars="50" w:right="101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ｍ</w:t>
            </w: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649" w:type="dxa"/>
            <w:gridSpan w:val="3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FD472F" w:rsidRPr="00BF4B4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注意標識設置場所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72F" w:rsidRPr="00BF4B42" w:rsidRDefault="00FD472F" w:rsidP="00F821FA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649" w:type="dxa"/>
            <w:gridSpan w:val="3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FD472F" w:rsidRPr="00BF4B42" w:rsidRDefault="00FD472F" w:rsidP="00DC777E">
            <w:pPr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FD472F" w:rsidRPr="00BF4B42">
        <w:tblPrEx>
          <w:tblCellMar>
            <w:top w:w="0" w:type="dxa"/>
            <w:bottom w:w="0" w:type="dxa"/>
          </w:tblCellMar>
        </w:tblPrEx>
        <w:trPr>
          <w:cantSplit/>
          <w:trHeight w:val="3459"/>
        </w:trPr>
        <w:tc>
          <w:tcPr>
            <w:tcW w:w="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D472F" w:rsidRPr="00BF4B42" w:rsidRDefault="00FD472F" w:rsidP="00DC777E">
            <w:pPr>
              <w:ind w:left="113" w:right="113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4B42">
              <w:rPr>
                <w:rFonts w:ascii="ＭＳ 明朝" w:eastAsia="ＭＳ 明朝" w:hAnsi="ＭＳ 明朝" w:hint="eastAsia"/>
                <w:sz w:val="21"/>
                <w:szCs w:val="21"/>
              </w:rPr>
              <w:t>その他必要な事項</w:t>
            </w:r>
          </w:p>
        </w:tc>
        <w:tc>
          <w:tcPr>
            <w:tcW w:w="9651" w:type="dxa"/>
            <w:gridSpan w:val="9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72F" w:rsidRPr="00BF4B42" w:rsidRDefault="00FD472F" w:rsidP="00DC777E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34666C" w:rsidRPr="00BF4B42" w:rsidRDefault="0034666C" w:rsidP="00F821FA">
      <w:pPr>
        <w:rPr>
          <w:rFonts w:hint="eastAsia"/>
        </w:rPr>
      </w:pPr>
    </w:p>
    <w:sectPr w:rsidR="0034666C" w:rsidRPr="00BF4B42">
      <w:pgSz w:w="11906" w:h="16838" w:code="9"/>
      <w:pgMar w:top="851" w:right="851" w:bottom="851" w:left="964" w:header="851" w:footer="992" w:gutter="0"/>
      <w:cols w:space="425"/>
      <w:docGrid w:type="linesAndChars" w:linePitch="365" w:charSpace="-37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E"/>
    <w:rsid w:val="00075AAC"/>
    <w:rsid w:val="001E36E4"/>
    <w:rsid w:val="00283897"/>
    <w:rsid w:val="00325B2E"/>
    <w:rsid w:val="0034666C"/>
    <w:rsid w:val="00692440"/>
    <w:rsid w:val="00BF4B42"/>
    <w:rsid w:val="00C33851"/>
    <w:rsid w:val="00CB37DA"/>
    <w:rsid w:val="00DC777E"/>
    <w:rsid w:val="00E202D5"/>
    <w:rsid w:val="00F821FA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42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42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E0E797E1.dotm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様式第4のル（第4条、第5条関係）</vt:lpstr>
      <vt:lpstr>様式第4のル（第4条、第5条関係）</vt:lpstr>
    </vt:vector>
  </TitlesOfParts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2019-07-02T01:53:00Z</dcterms:created>
  <dcterms:modified xsi:type="dcterms:W3CDTF">2019-07-02T01:53:00Z</dcterms:modified>
</cp:coreProperties>
</file>