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C0" w:rsidRDefault="009A54C0" w:rsidP="009A54C0">
      <w:pPr>
        <w:spacing w:line="0" w:lineRule="atLeast"/>
        <w:jc w:val="center"/>
        <w:rPr>
          <w:rFonts w:ascii="ＭＳ 明朝" w:hAnsi="ＭＳ 明朝"/>
          <w:sz w:val="28"/>
          <w:szCs w:val="28"/>
        </w:rPr>
      </w:pPr>
      <w:r>
        <w:rPr>
          <w:rFonts w:ascii="ＭＳ 明朝" w:hAnsi="ＭＳ 明朝" w:hint="eastAsia"/>
          <w:sz w:val="28"/>
          <w:szCs w:val="28"/>
        </w:rPr>
        <w:t>井戸設置承諾書</w:t>
      </w:r>
    </w:p>
    <w:p w:rsidR="009A54C0" w:rsidRDefault="009A54C0" w:rsidP="009A54C0">
      <w:pPr>
        <w:spacing w:line="0" w:lineRule="atLeast"/>
        <w:jc w:val="center"/>
        <w:rPr>
          <w:rFonts w:ascii="ＭＳ 明朝" w:hAnsi="ＭＳ 明朝"/>
          <w:sz w:val="28"/>
          <w:szCs w:val="28"/>
        </w:rPr>
      </w:pPr>
    </w:p>
    <w:p w:rsidR="009A54C0" w:rsidRDefault="009A54C0" w:rsidP="009A54C0">
      <w:pPr>
        <w:spacing w:line="0" w:lineRule="atLeast"/>
        <w:rPr>
          <w:rFonts w:ascii="ＭＳ 明朝" w:hAnsi="ＭＳ 明朝"/>
          <w:sz w:val="28"/>
          <w:szCs w:val="28"/>
        </w:rPr>
      </w:pPr>
    </w:p>
    <w:p w:rsidR="009A54C0" w:rsidRDefault="001B1798" w:rsidP="009A54C0">
      <w:pPr>
        <w:spacing w:line="0" w:lineRule="atLeast"/>
        <w:jc w:val="right"/>
        <w:rPr>
          <w:rFonts w:ascii="ＭＳ 明朝" w:hAnsi="ＭＳ 明朝"/>
          <w:sz w:val="28"/>
          <w:szCs w:val="28"/>
        </w:rPr>
      </w:pPr>
      <w:r>
        <w:rPr>
          <w:rFonts w:ascii="ＭＳ 明朝" w:hAnsi="ＭＳ 明朝" w:hint="eastAsia"/>
          <w:sz w:val="28"/>
          <w:szCs w:val="28"/>
        </w:rPr>
        <w:t>令和</w:t>
      </w:r>
      <w:bookmarkStart w:id="0" w:name="_GoBack"/>
      <w:bookmarkEnd w:id="0"/>
      <w:r w:rsidR="009A54C0">
        <w:rPr>
          <w:rFonts w:ascii="ＭＳ 明朝" w:hAnsi="ＭＳ 明朝" w:hint="eastAsia"/>
          <w:sz w:val="28"/>
          <w:szCs w:val="28"/>
        </w:rPr>
        <w:t xml:space="preserve">　　年　　月　　日</w:t>
      </w: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ind w:firstLineChars="100" w:firstLine="280"/>
        <w:rPr>
          <w:rFonts w:ascii="ＭＳ 明朝" w:hAnsi="ＭＳ 明朝"/>
          <w:sz w:val="28"/>
          <w:szCs w:val="28"/>
        </w:rPr>
      </w:pPr>
      <w:r>
        <w:rPr>
          <w:rFonts w:ascii="ＭＳ 明朝" w:hAnsi="ＭＳ 明朝" w:hint="eastAsia"/>
          <w:sz w:val="28"/>
          <w:szCs w:val="28"/>
        </w:rPr>
        <w:t>笛吹市長　様</w:t>
      </w:r>
    </w:p>
    <w:p w:rsidR="009A54C0" w:rsidRDefault="009A54C0" w:rsidP="009A54C0">
      <w:pPr>
        <w:spacing w:line="0" w:lineRule="atLeast"/>
        <w:rPr>
          <w:rFonts w:ascii="ＭＳ 明朝" w:hAnsi="ＭＳ 明朝"/>
          <w:sz w:val="28"/>
          <w:szCs w:val="28"/>
        </w:rPr>
      </w:pPr>
    </w:p>
    <w:p w:rsidR="009A54C0" w:rsidRPr="00A26BBA" w:rsidRDefault="009A54C0" w:rsidP="009A54C0">
      <w:pPr>
        <w:spacing w:line="0" w:lineRule="atLeast"/>
        <w:ind w:firstLineChars="1600" w:firstLine="4480"/>
        <w:rPr>
          <w:rFonts w:ascii="ＭＳ 明朝" w:hAnsi="ＭＳ 明朝"/>
          <w:sz w:val="28"/>
          <w:szCs w:val="28"/>
          <w:bdr w:val="single" w:sz="4" w:space="0" w:color="auto"/>
        </w:rPr>
      </w:pPr>
      <w:r w:rsidRPr="00A26BBA">
        <w:rPr>
          <w:rFonts w:ascii="ＭＳ 明朝" w:hAnsi="ＭＳ 明朝" w:hint="eastAsia"/>
          <w:sz w:val="28"/>
          <w:szCs w:val="28"/>
          <w:bdr w:val="single" w:sz="4" w:space="0" w:color="auto"/>
        </w:rPr>
        <w:t>開発申請者</w:t>
      </w:r>
    </w:p>
    <w:p w:rsidR="009A54C0" w:rsidRDefault="009A54C0" w:rsidP="009A54C0">
      <w:pPr>
        <w:spacing w:line="0" w:lineRule="atLeast"/>
        <w:ind w:firstLineChars="1600" w:firstLine="4480"/>
        <w:rPr>
          <w:rFonts w:ascii="ＭＳ 明朝" w:hAnsi="ＭＳ 明朝"/>
          <w:sz w:val="28"/>
          <w:szCs w:val="28"/>
        </w:rPr>
      </w:pPr>
      <w:r>
        <w:rPr>
          <w:rFonts w:ascii="ＭＳ 明朝" w:hAnsi="ＭＳ 明朝" w:hint="eastAsia"/>
          <w:sz w:val="28"/>
          <w:szCs w:val="28"/>
        </w:rPr>
        <w:t>住所</w:t>
      </w: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ind w:firstLineChars="1600" w:firstLine="4480"/>
        <w:rPr>
          <w:rFonts w:ascii="ＭＳ 明朝" w:hAnsi="ＭＳ 明朝"/>
          <w:sz w:val="28"/>
          <w:szCs w:val="28"/>
        </w:rPr>
      </w:pPr>
      <w:r>
        <w:rPr>
          <w:rFonts w:ascii="ＭＳ 明朝" w:hAnsi="ＭＳ 明朝" w:hint="eastAsia"/>
          <w:sz w:val="28"/>
          <w:szCs w:val="28"/>
        </w:rPr>
        <w:t>氏名　　　　　　　　　　　印</w:t>
      </w:r>
    </w:p>
    <w:p w:rsidR="009A54C0" w:rsidRDefault="009A54C0" w:rsidP="009A54C0">
      <w:pPr>
        <w:spacing w:line="0" w:lineRule="atLeast"/>
        <w:ind w:firstLineChars="1700" w:firstLine="4760"/>
        <w:rPr>
          <w:rFonts w:ascii="ＭＳ 明朝" w:hAnsi="ＭＳ 明朝"/>
          <w:sz w:val="28"/>
          <w:szCs w:val="28"/>
        </w:rPr>
      </w:pP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rPr>
      </w:pPr>
      <w:r>
        <w:rPr>
          <w:rFonts w:ascii="ＭＳ 明朝" w:hAnsi="ＭＳ 明朝" w:hint="eastAsia"/>
          <w:sz w:val="28"/>
          <w:szCs w:val="28"/>
        </w:rPr>
        <w:t>１、掘削場所　　　　　　　　　　　　　　　　　　番地</w:t>
      </w: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rPr>
      </w:pPr>
      <w:r>
        <w:rPr>
          <w:rFonts w:ascii="ＭＳ 明朝" w:hAnsi="ＭＳ 明朝" w:hint="eastAsia"/>
          <w:sz w:val="28"/>
          <w:szCs w:val="28"/>
        </w:rPr>
        <w:t xml:space="preserve">２、深度　　　　　　　　　　　　　　　　　　　　</w:t>
      </w:r>
      <w:proofErr w:type="gramStart"/>
      <w:r>
        <w:rPr>
          <w:rFonts w:ascii="ＭＳ 明朝" w:hAnsi="ＭＳ 明朝" w:hint="eastAsia"/>
          <w:sz w:val="28"/>
          <w:szCs w:val="28"/>
        </w:rPr>
        <w:t>ｍ</w:t>
      </w:r>
      <w:proofErr w:type="gramEnd"/>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rPr>
      </w:pPr>
      <w:r>
        <w:rPr>
          <w:rFonts w:ascii="ＭＳ 明朝" w:hAnsi="ＭＳ 明朝" w:hint="eastAsia"/>
          <w:sz w:val="28"/>
          <w:szCs w:val="28"/>
        </w:rPr>
        <w:t>３、井戸口径　　　　　　　　　　　　　　　　　　ｍｍ</w:t>
      </w:r>
    </w:p>
    <w:p w:rsidR="009A54C0" w:rsidRDefault="009A54C0" w:rsidP="009A54C0">
      <w:pPr>
        <w:spacing w:line="0" w:lineRule="atLeast"/>
        <w:rPr>
          <w:rFonts w:ascii="ＭＳ 明朝" w:hAnsi="ＭＳ 明朝"/>
          <w:sz w:val="28"/>
          <w:szCs w:val="28"/>
        </w:rPr>
      </w:pPr>
    </w:p>
    <w:p w:rsidR="009A54C0" w:rsidRPr="00F324F3" w:rsidRDefault="009A54C0" w:rsidP="009A54C0">
      <w:pPr>
        <w:spacing w:line="0" w:lineRule="atLeast"/>
        <w:rPr>
          <w:rFonts w:ascii="ＭＳ 明朝" w:hAnsi="ＭＳ 明朝"/>
          <w:sz w:val="28"/>
          <w:szCs w:val="28"/>
        </w:rPr>
      </w:pPr>
      <w:r>
        <w:rPr>
          <w:rFonts w:ascii="ＭＳ 明朝" w:hAnsi="ＭＳ 明朝" w:hint="eastAsia"/>
          <w:sz w:val="28"/>
          <w:szCs w:val="28"/>
        </w:rPr>
        <w:t xml:space="preserve">４、揚水量　　　　　　　　　　　　　　　　　　　</w:t>
      </w: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rPr>
      </w:pPr>
      <w:r>
        <w:rPr>
          <w:rFonts w:ascii="ＭＳ 明朝" w:hAnsi="ＭＳ 明朝" w:hint="eastAsia"/>
          <w:sz w:val="28"/>
          <w:szCs w:val="28"/>
        </w:rPr>
        <w:t xml:space="preserve">　申請者が井戸の設置申請する地番の近隣者として上記の場所に井戸掘削することを承諾いたします。</w:t>
      </w: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bdr w:val="single" w:sz="4" w:space="0" w:color="auto"/>
        </w:rPr>
      </w:pPr>
      <w:r>
        <w:rPr>
          <w:rFonts w:ascii="ＭＳ 明朝" w:hAnsi="ＭＳ 明朝" w:hint="eastAsia"/>
          <w:sz w:val="28"/>
          <w:szCs w:val="28"/>
        </w:rPr>
        <w:t xml:space="preserve">　</w:t>
      </w:r>
      <w:r w:rsidRPr="00A26BBA">
        <w:rPr>
          <w:rFonts w:ascii="ＭＳ 明朝" w:hAnsi="ＭＳ 明朝" w:hint="eastAsia"/>
          <w:sz w:val="28"/>
          <w:szCs w:val="28"/>
          <w:bdr w:val="single" w:sz="4" w:space="0" w:color="auto"/>
        </w:rPr>
        <w:t>承諾者</w:t>
      </w:r>
    </w:p>
    <w:p w:rsidR="009A54C0" w:rsidRDefault="009A54C0" w:rsidP="009A54C0">
      <w:pPr>
        <w:spacing w:line="0" w:lineRule="atLeast"/>
        <w:rPr>
          <w:rFonts w:ascii="ＭＳ 明朝" w:hAnsi="ＭＳ 明朝"/>
          <w:sz w:val="28"/>
          <w:szCs w:val="28"/>
        </w:rPr>
      </w:pPr>
      <w:r>
        <w:rPr>
          <w:rFonts w:ascii="ＭＳ 明朝" w:hAnsi="ＭＳ 明朝" w:hint="eastAsia"/>
          <w:sz w:val="28"/>
          <w:szCs w:val="28"/>
        </w:rPr>
        <w:t xml:space="preserve">　　住所</w:t>
      </w:r>
    </w:p>
    <w:p w:rsidR="009A54C0" w:rsidRDefault="009A54C0" w:rsidP="009A54C0">
      <w:pPr>
        <w:spacing w:line="0" w:lineRule="atLeast"/>
        <w:rPr>
          <w:rFonts w:ascii="ＭＳ 明朝" w:hAnsi="ＭＳ 明朝"/>
          <w:sz w:val="28"/>
          <w:szCs w:val="28"/>
        </w:rPr>
      </w:pPr>
    </w:p>
    <w:p w:rsidR="009A54C0" w:rsidRDefault="009A54C0" w:rsidP="009A54C0">
      <w:pPr>
        <w:spacing w:line="0" w:lineRule="atLeast"/>
        <w:rPr>
          <w:rFonts w:ascii="ＭＳ 明朝" w:hAnsi="ＭＳ 明朝"/>
          <w:sz w:val="28"/>
          <w:szCs w:val="28"/>
        </w:rPr>
      </w:pPr>
      <w:r>
        <w:rPr>
          <w:rFonts w:ascii="ＭＳ 明朝" w:hAnsi="ＭＳ 明朝" w:hint="eastAsia"/>
          <w:sz w:val="28"/>
          <w:szCs w:val="28"/>
        </w:rPr>
        <w:t xml:space="preserve">　　氏名　　　　　　　　　　　　　　　　　印</w:t>
      </w:r>
    </w:p>
    <w:p w:rsidR="009A54C0" w:rsidRDefault="009A54C0" w:rsidP="009A54C0">
      <w:pPr>
        <w:spacing w:line="0" w:lineRule="atLeast"/>
        <w:rPr>
          <w:rFonts w:ascii="ＭＳ 明朝" w:hAnsi="ＭＳ 明朝"/>
          <w:sz w:val="28"/>
          <w:szCs w:val="28"/>
        </w:rPr>
      </w:pPr>
      <w:r>
        <w:rPr>
          <w:rFonts w:ascii="ＭＳ 明朝" w:hAnsi="ＭＳ 明朝" w:hint="eastAsia"/>
          <w:sz w:val="28"/>
          <w:szCs w:val="28"/>
        </w:rPr>
        <w:t xml:space="preserve">　　</w:t>
      </w:r>
    </w:p>
    <w:p w:rsidR="009A54C0" w:rsidRDefault="009A54C0" w:rsidP="009A54C0">
      <w:pPr>
        <w:spacing w:line="0" w:lineRule="atLeast"/>
        <w:rPr>
          <w:rFonts w:ascii="ＭＳ 明朝" w:hAnsi="ＭＳ 明朝"/>
          <w:sz w:val="28"/>
          <w:szCs w:val="28"/>
        </w:rPr>
      </w:pPr>
      <w:r>
        <w:rPr>
          <w:rFonts w:ascii="ＭＳ 明朝" w:hAnsi="ＭＳ 明朝" w:hint="eastAsia"/>
          <w:sz w:val="28"/>
          <w:szCs w:val="28"/>
        </w:rPr>
        <w:t xml:space="preserve">　　隣接承諾者土地地番　　　笛吹市</w:t>
      </w:r>
    </w:p>
    <w:p w:rsidR="00145E4D" w:rsidRDefault="001B1798" w:rsidP="009A54C0">
      <w:pPr>
        <w:spacing w:line="0" w:lineRule="atLeast"/>
      </w:pPr>
    </w:p>
    <w:sectPr w:rsidR="00145E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C0"/>
    <w:rsid w:val="001B1798"/>
    <w:rsid w:val="009A54C0"/>
    <w:rsid w:val="00A62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78020"/>
  <w15:chartTrackingRefBased/>
  <w15:docId w15:val="{0606C67F-AEF5-492C-9564-A00AA58B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4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環境推進課環境担当 坂本 大空</dc:creator>
  <cp:keywords/>
  <dc:description/>
  <cp:lastModifiedBy>環境推進課環境担当 坂本 大空</cp:lastModifiedBy>
  <cp:revision>2</cp:revision>
  <dcterms:created xsi:type="dcterms:W3CDTF">2020-01-10T07:47:00Z</dcterms:created>
  <dcterms:modified xsi:type="dcterms:W3CDTF">2020-01-10T07:56:00Z</dcterms:modified>
</cp:coreProperties>
</file>