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051" w:rsidRDefault="00706051" w:rsidP="00297CB4">
      <w:pPr>
        <w:pStyle w:val="23"/>
        <w:ind w:left="440"/>
      </w:pPr>
      <w:r w:rsidRPr="003907AD">
        <w:rPr>
          <w:rFonts w:ascii="ＭＳ ゴシック" w:eastAsia="ＭＳ ゴシック" w:hAnsi="ＭＳ ゴシック" w:hint="eastAsia"/>
          <w:b/>
          <w:sz w:val="24"/>
          <w:szCs w:val="24"/>
        </w:rPr>
        <w:t>平成</w:t>
      </w:r>
      <w:r>
        <w:rPr>
          <w:rFonts w:ascii="ＭＳ ゴシック" w:eastAsia="ＭＳ ゴシック" w:hAnsi="ＭＳ ゴシック" w:hint="eastAsia"/>
          <w:b/>
          <w:sz w:val="24"/>
          <w:szCs w:val="24"/>
        </w:rPr>
        <w:t>３０</w:t>
      </w:r>
      <w:r w:rsidRPr="003907AD">
        <w:rPr>
          <w:rFonts w:ascii="ＭＳ ゴシック" w:eastAsia="ＭＳ ゴシック" w:hAnsi="ＭＳ ゴシック" w:hint="eastAsia"/>
          <w:b/>
          <w:sz w:val="24"/>
          <w:szCs w:val="24"/>
        </w:rPr>
        <w:t>年度　笛吹市自動車騒音常時監視業務について</w:t>
      </w:r>
    </w:p>
    <w:p w:rsidR="00706051" w:rsidRPr="00706051" w:rsidRDefault="00706051" w:rsidP="00706051">
      <w:pPr>
        <w:pStyle w:val="30"/>
        <w:ind w:left="770"/>
      </w:pPr>
    </w:p>
    <w:p w:rsidR="00307F52" w:rsidRDefault="00B71784" w:rsidP="00297CB4">
      <w:pPr>
        <w:pStyle w:val="23"/>
        <w:ind w:left="440"/>
      </w:pPr>
      <w:r>
        <w:rPr>
          <w:rFonts w:hint="eastAsia"/>
        </w:rPr>
        <w:t xml:space="preserve">　</w:t>
      </w:r>
      <w:r w:rsidR="00840245">
        <w:rPr>
          <w:rFonts w:hint="eastAsia"/>
        </w:rPr>
        <w:t>笛吹市</w:t>
      </w:r>
      <w:r w:rsidR="0078181B" w:rsidRPr="0078181B">
        <w:rPr>
          <w:rFonts w:hint="eastAsia"/>
        </w:rPr>
        <w:t>内の自動車交通騒音の監視地域である幹線交通を担う道路に面する地域のうち、住居等が存在する区域について、</w:t>
      </w:r>
      <w:r w:rsidR="003142E7">
        <w:fldChar w:fldCharType="begin"/>
      </w:r>
      <w:r w:rsidR="003142E7">
        <w:instrText xml:space="preserve"> </w:instrText>
      </w:r>
      <w:r w:rsidR="003142E7">
        <w:rPr>
          <w:rFonts w:hint="eastAsia"/>
        </w:rPr>
        <w:instrText>REF _Ref485738308 \h</w:instrText>
      </w:r>
      <w:r w:rsidR="003142E7">
        <w:instrText xml:space="preserve"> </w:instrText>
      </w:r>
      <w:r w:rsidR="003142E7">
        <w:fldChar w:fldCharType="separate"/>
      </w:r>
      <w:r w:rsidR="00772481">
        <w:rPr>
          <w:rFonts w:hint="eastAsia"/>
        </w:rPr>
        <w:t>表</w:t>
      </w:r>
      <w:r w:rsidR="00772481">
        <w:rPr>
          <w:rFonts w:hint="eastAsia"/>
        </w:rPr>
        <w:t xml:space="preserve"> </w:t>
      </w:r>
      <w:r w:rsidR="00772481">
        <w:rPr>
          <w:noProof/>
        </w:rPr>
        <w:t>0</w:t>
      </w:r>
      <w:r w:rsidR="00772481">
        <w:noBreakHyphen/>
      </w:r>
      <w:r w:rsidR="00772481">
        <w:rPr>
          <w:noProof/>
        </w:rPr>
        <w:t>1</w:t>
      </w:r>
      <w:r w:rsidR="003142E7">
        <w:fldChar w:fldCharType="end"/>
      </w:r>
      <w:r w:rsidR="0078181B" w:rsidRPr="0078181B">
        <w:rPr>
          <w:rFonts w:hint="eastAsia"/>
        </w:rPr>
        <w:t>の評価対象路線を調査し、自動車交通騒音の影響がおおむね一定と見なせる範囲を評価区間として分割し、それぞれの評価区間について面的評価を実施した。</w:t>
      </w:r>
    </w:p>
    <w:p w:rsidR="00B35A34" w:rsidRDefault="00FE11FE" w:rsidP="00851E4C">
      <w:pPr>
        <w:pStyle w:val="24"/>
        <w:spacing w:before="180" w:after="180"/>
        <w:ind w:left="440"/>
      </w:pPr>
      <w:bookmarkStart w:id="0" w:name="_Ref485738308"/>
      <w:r>
        <w:rPr>
          <w:rFonts w:hint="eastAsia"/>
        </w:rPr>
        <w:t>表</w:t>
      </w:r>
      <w:r>
        <w:rPr>
          <w:rFonts w:hint="eastAsia"/>
        </w:rPr>
        <w:t xml:space="preserve"> </w:t>
      </w:r>
      <w:r w:rsidR="00FC6CE7">
        <w:fldChar w:fldCharType="begin"/>
      </w:r>
      <w:r w:rsidR="00FC6CE7">
        <w:instrText xml:space="preserve"> </w:instrText>
      </w:r>
      <w:r w:rsidR="00FC6CE7">
        <w:rPr>
          <w:rFonts w:hint="eastAsia"/>
        </w:rPr>
        <w:instrText>STYLEREF 1 \s</w:instrText>
      </w:r>
      <w:r w:rsidR="00FC6CE7">
        <w:instrText xml:space="preserve"> </w:instrText>
      </w:r>
      <w:r w:rsidR="00FC6CE7">
        <w:fldChar w:fldCharType="separate"/>
      </w:r>
      <w:r w:rsidR="00772481">
        <w:rPr>
          <w:noProof/>
        </w:rPr>
        <w:t>0</w:t>
      </w:r>
      <w:r w:rsidR="00FC6CE7">
        <w:fldChar w:fldCharType="end"/>
      </w:r>
      <w:r w:rsidR="00FC6CE7">
        <w:noBreakHyphen/>
      </w:r>
      <w:r w:rsidR="00FC6CE7">
        <w:fldChar w:fldCharType="begin"/>
      </w:r>
      <w:r w:rsidR="00FC6CE7">
        <w:instrText xml:space="preserve"> </w:instrText>
      </w:r>
      <w:r w:rsidR="00FC6CE7">
        <w:rPr>
          <w:rFonts w:hint="eastAsia"/>
        </w:rPr>
        <w:instrText xml:space="preserve">SEQ </w:instrText>
      </w:r>
      <w:r w:rsidR="00FC6CE7">
        <w:rPr>
          <w:rFonts w:hint="eastAsia"/>
        </w:rPr>
        <w:instrText>表</w:instrText>
      </w:r>
      <w:r w:rsidR="00FC6CE7">
        <w:rPr>
          <w:rFonts w:hint="eastAsia"/>
        </w:rPr>
        <w:instrText xml:space="preserve"> \* ARABIC \s 1</w:instrText>
      </w:r>
      <w:r w:rsidR="00FC6CE7">
        <w:instrText xml:space="preserve"> </w:instrText>
      </w:r>
      <w:r w:rsidR="00FC6CE7">
        <w:fldChar w:fldCharType="separate"/>
      </w:r>
      <w:r w:rsidR="00772481">
        <w:rPr>
          <w:noProof/>
        </w:rPr>
        <w:t>1</w:t>
      </w:r>
      <w:r w:rsidR="00FC6CE7">
        <w:fldChar w:fldCharType="end"/>
      </w:r>
      <w:bookmarkEnd w:id="0"/>
      <w:r>
        <w:t xml:space="preserve">　</w:t>
      </w:r>
      <w:r w:rsidR="00B35A34" w:rsidRPr="00572D8B">
        <w:rPr>
          <w:rFonts w:hint="eastAsia"/>
          <w:lang w:eastAsia="zh-TW"/>
        </w:rPr>
        <w:t>評価対象路線</w:t>
      </w:r>
    </w:p>
    <w:p w:rsidR="00445B3B" w:rsidRPr="00637F21" w:rsidRDefault="00412F90" w:rsidP="00706051">
      <w:pPr>
        <w:pStyle w:val="a8"/>
        <w:ind w:left="330"/>
        <w:jc w:val="center"/>
        <w:sectPr w:rsidR="00445B3B" w:rsidRPr="00637F21" w:rsidSect="006C391E">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851" w:left="1418" w:header="737" w:footer="737" w:gutter="0"/>
          <w:pgNumType w:fmt="numberInDash" w:start="1"/>
          <w:cols w:space="425"/>
          <w:titlePg/>
          <w:docGrid w:type="linesAndChars" w:linePitch="360"/>
        </w:sectPr>
      </w:pPr>
      <w:r w:rsidRPr="00412F90">
        <w:rPr>
          <w:rFonts w:hint="eastAsia"/>
          <w:noProof/>
        </w:rPr>
        <w:drawing>
          <wp:inline distT="0" distB="0" distL="0" distR="0" wp14:anchorId="26F91581" wp14:editId="3CBAAA63">
            <wp:extent cx="5768340" cy="2704107"/>
            <wp:effectExtent l="0" t="0" r="381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75594" cy="2707508"/>
                    </a:xfrm>
                    <a:prstGeom prst="rect">
                      <a:avLst/>
                    </a:prstGeom>
                    <a:noFill/>
                    <a:ln>
                      <a:noFill/>
                    </a:ln>
                  </pic:spPr>
                </pic:pic>
              </a:graphicData>
            </a:graphic>
          </wp:inline>
        </w:drawing>
      </w:r>
    </w:p>
    <w:p w:rsidR="003B64A8" w:rsidRPr="00706051" w:rsidRDefault="003B64A8" w:rsidP="00706051">
      <w:pPr>
        <w:pStyle w:val="1"/>
        <w:numPr>
          <w:ilvl w:val="0"/>
          <w:numId w:val="0"/>
        </w:numPr>
        <w:ind w:firstLineChars="100" w:firstLine="221"/>
        <w:rPr>
          <w:b/>
        </w:rPr>
      </w:pPr>
      <w:bookmarkStart w:id="1" w:name="_Toc485802433"/>
      <w:bookmarkStart w:id="2" w:name="_Toc485802547"/>
      <w:bookmarkStart w:id="3" w:name="_Toc365967"/>
      <w:r w:rsidRPr="00706051">
        <w:rPr>
          <w:rFonts w:hint="eastAsia"/>
          <w:b/>
        </w:rPr>
        <w:lastRenderedPageBreak/>
        <w:t>騒音に係る環境基準の地域評価結果</w:t>
      </w:r>
      <w:r w:rsidR="001F36A8" w:rsidRPr="00706051">
        <w:rPr>
          <w:rFonts w:hint="eastAsia"/>
          <w:b/>
        </w:rPr>
        <w:t>（面的評価結果）</w:t>
      </w:r>
      <w:bookmarkEnd w:id="1"/>
      <w:bookmarkEnd w:id="2"/>
      <w:bookmarkEnd w:id="3"/>
    </w:p>
    <w:p w:rsidR="00C311B5" w:rsidRPr="00462A73" w:rsidRDefault="00840245" w:rsidP="00851E4C">
      <w:pPr>
        <w:pStyle w:val="a8"/>
        <w:ind w:left="330" w:firstLineChars="100" w:firstLine="220"/>
      </w:pPr>
      <w:r>
        <w:rPr>
          <w:rFonts w:hint="eastAsia"/>
        </w:rPr>
        <w:t>笛吹市</w:t>
      </w:r>
      <w:r w:rsidR="006D0F25">
        <w:rPr>
          <w:rFonts w:hint="eastAsia"/>
        </w:rPr>
        <w:t>内の</w:t>
      </w:r>
      <w:r w:rsidR="00502639" w:rsidRPr="00575594">
        <w:rPr>
          <w:rFonts w:hint="eastAsia"/>
        </w:rPr>
        <w:t>評価対象区間における</w:t>
      </w:r>
      <w:r w:rsidR="009A052A">
        <w:rPr>
          <w:rFonts w:hint="eastAsia"/>
        </w:rPr>
        <w:t>、</w:t>
      </w:r>
      <w:r w:rsidR="00502639" w:rsidRPr="00575594">
        <w:t>道路に面する地域に立地している住居等</w:t>
      </w:r>
      <w:r w:rsidR="00502639" w:rsidRPr="00462A73">
        <w:rPr>
          <w:rFonts w:hint="eastAsia"/>
        </w:rPr>
        <w:t>を対象に自動車騒音の常時監視として面的評価を行った。</w:t>
      </w:r>
    </w:p>
    <w:p w:rsidR="00502639" w:rsidRPr="00264417" w:rsidRDefault="00502639" w:rsidP="00502639"/>
    <w:p w:rsidR="003B64A8" w:rsidRDefault="003B64A8" w:rsidP="00851E4C">
      <w:pPr>
        <w:pStyle w:val="2"/>
      </w:pPr>
      <w:bookmarkStart w:id="4" w:name="_Toc485802434"/>
      <w:bookmarkStart w:id="5" w:name="_Toc485802548"/>
      <w:bookmarkStart w:id="6" w:name="_Toc365968"/>
      <w:r>
        <w:rPr>
          <w:rFonts w:hint="eastAsia"/>
        </w:rPr>
        <w:t>環境基準の達成状況</w:t>
      </w:r>
      <w:r w:rsidR="00827A7B">
        <w:rPr>
          <w:rFonts w:hint="eastAsia"/>
        </w:rPr>
        <w:t>（全体評価</w:t>
      </w:r>
      <w:r w:rsidR="00264417">
        <w:rPr>
          <w:rFonts w:hint="eastAsia"/>
        </w:rPr>
        <w:t>：過年度を含む</w:t>
      </w:r>
      <w:r w:rsidR="00827A7B">
        <w:rPr>
          <w:rFonts w:hint="eastAsia"/>
        </w:rPr>
        <w:t>）</w:t>
      </w:r>
      <w:bookmarkEnd w:id="4"/>
      <w:bookmarkEnd w:id="5"/>
      <w:bookmarkEnd w:id="6"/>
    </w:p>
    <w:p w:rsidR="001E225A" w:rsidRPr="00AF686D" w:rsidRDefault="00840245" w:rsidP="00AF686D">
      <w:pPr>
        <w:pStyle w:val="23"/>
        <w:ind w:left="440"/>
      </w:pPr>
      <w:r>
        <w:rPr>
          <w:rFonts w:hint="eastAsia"/>
        </w:rPr>
        <w:t xml:space="preserve">　過年度を含む全体評価について、全体（</w:t>
      </w:r>
      <w:r>
        <w:rPr>
          <w:rFonts w:hint="eastAsia"/>
        </w:rPr>
        <w:t>7,631</w:t>
      </w:r>
      <w:r>
        <w:rPr>
          <w:rFonts w:hint="eastAsia"/>
        </w:rPr>
        <w:t>戸）では昼夜とも基準値以下は</w:t>
      </w:r>
      <w:r>
        <w:rPr>
          <w:rFonts w:hint="eastAsia"/>
        </w:rPr>
        <w:t>7,518</w:t>
      </w:r>
      <w:r>
        <w:rPr>
          <w:rFonts w:hint="eastAsia"/>
        </w:rPr>
        <w:t>戸（</w:t>
      </w:r>
      <w:r>
        <w:rPr>
          <w:rFonts w:hint="eastAsia"/>
        </w:rPr>
        <w:t>98.5%</w:t>
      </w:r>
      <w:r>
        <w:rPr>
          <w:rFonts w:hint="eastAsia"/>
        </w:rPr>
        <w:t>）、昼のみ基準値以下は</w:t>
      </w:r>
      <w:r>
        <w:rPr>
          <w:rFonts w:hint="eastAsia"/>
        </w:rPr>
        <w:t>19</w:t>
      </w:r>
      <w:r>
        <w:rPr>
          <w:rFonts w:hint="eastAsia"/>
        </w:rPr>
        <w:t>戸（</w:t>
      </w:r>
      <w:r>
        <w:rPr>
          <w:rFonts w:hint="eastAsia"/>
        </w:rPr>
        <w:t>0.2%</w:t>
      </w:r>
      <w:r>
        <w:rPr>
          <w:rFonts w:hint="eastAsia"/>
        </w:rPr>
        <w:t>）、夜のみ基準値以下は</w:t>
      </w:r>
      <w:r>
        <w:rPr>
          <w:rFonts w:hint="eastAsia"/>
        </w:rPr>
        <w:t>20</w:t>
      </w:r>
      <w:r>
        <w:rPr>
          <w:rFonts w:hint="eastAsia"/>
        </w:rPr>
        <w:t>戸（</w:t>
      </w:r>
      <w:r>
        <w:rPr>
          <w:rFonts w:hint="eastAsia"/>
        </w:rPr>
        <w:t>0.3%</w:t>
      </w:r>
      <w:r>
        <w:rPr>
          <w:rFonts w:hint="eastAsia"/>
        </w:rPr>
        <w:t>）、昼夜とも基準値超過は</w:t>
      </w:r>
      <w:r>
        <w:rPr>
          <w:rFonts w:hint="eastAsia"/>
        </w:rPr>
        <w:t>74</w:t>
      </w:r>
      <w:r>
        <w:rPr>
          <w:rFonts w:hint="eastAsia"/>
        </w:rPr>
        <w:t>戸（</w:t>
      </w:r>
      <w:r>
        <w:rPr>
          <w:rFonts w:hint="eastAsia"/>
        </w:rPr>
        <w:t>1.0%</w:t>
      </w:r>
      <w:r>
        <w:rPr>
          <w:rFonts w:hint="eastAsia"/>
        </w:rPr>
        <w:t>）となった。次に近接空間（</w:t>
      </w:r>
      <w:r>
        <w:rPr>
          <w:rFonts w:hint="eastAsia"/>
        </w:rPr>
        <w:t>3,042</w:t>
      </w:r>
      <w:r>
        <w:rPr>
          <w:rFonts w:hint="eastAsia"/>
        </w:rPr>
        <w:t>戸）では昼夜とも基準値以下は</w:t>
      </w:r>
      <w:r>
        <w:rPr>
          <w:rFonts w:hint="eastAsia"/>
        </w:rPr>
        <w:t>2,953</w:t>
      </w:r>
      <w:r>
        <w:rPr>
          <w:rFonts w:hint="eastAsia"/>
        </w:rPr>
        <w:t>戸（</w:t>
      </w:r>
      <w:r>
        <w:rPr>
          <w:rFonts w:hint="eastAsia"/>
        </w:rPr>
        <w:t>97.1%</w:t>
      </w:r>
      <w:r>
        <w:rPr>
          <w:rFonts w:hint="eastAsia"/>
        </w:rPr>
        <w:t>）、昼のみ基準値以下は</w:t>
      </w:r>
      <w:r>
        <w:rPr>
          <w:rFonts w:hint="eastAsia"/>
        </w:rPr>
        <w:t>14</w:t>
      </w:r>
      <w:r>
        <w:rPr>
          <w:rFonts w:hint="eastAsia"/>
        </w:rPr>
        <w:t>戸（</w:t>
      </w:r>
      <w:r>
        <w:rPr>
          <w:rFonts w:hint="eastAsia"/>
        </w:rPr>
        <w:t>0.5%</w:t>
      </w:r>
      <w:r>
        <w:rPr>
          <w:rFonts w:hint="eastAsia"/>
        </w:rPr>
        <w:t>）、夜のみ基準値以下は</w:t>
      </w:r>
      <w:r>
        <w:rPr>
          <w:rFonts w:hint="eastAsia"/>
        </w:rPr>
        <w:t>11</w:t>
      </w:r>
      <w:r>
        <w:rPr>
          <w:rFonts w:hint="eastAsia"/>
        </w:rPr>
        <w:t>戸（</w:t>
      </w:r>
      <w:r>
        <w:rPr>
          <w:rFonts w:hint="eastAsia"/>
        </w:rPr>
        <w:t>0.</w:t>
      </w:r>
      <w:r w:rsidR="00355452">
        <w:rPr>
          <w:rFonts w:hint="eastAsia"/>
        </w:rPr>
        <w:t>3</w:t>
      </w:r>
      <w:r>
        <w:rPr>
          <w:rFonts w:hint="eastAsia"/>
        </w:rPr>
        <w:t>%</w:t>
      </w:r>
      <w:r>
        <w:rPr>
          <w:rFonts w:hint="eastAsia"/>
        </w:rPr>
        <w:t>）、昼夜とも基準値超過は</w:t>
      </w:r>
      <w:r>
        <w:rPr>
          <w:rFonts w:hint="eastAsia"/>
        </w:rPr>
        <w:t>64</w:t>
      </w:r>
      <w:r>
        <w:rPr>
          <w:rFonts w:hint="eastAsia"/>
        </w:rPr>
        <w:t>戸（</w:t>
      </w:r>
      <w:r>
        <w:rPr>
          <w:rFonts w:hint="eastAsia"/>
        </w:rPr>
        <w:t>2.1%</w:t>
      </w:r>
      <w:r>
        <w:rPr>
          <w:rFonts w:hint="eastAsia"/>
        </w:rPr>
        <w:t>）となった。また、次に非近接空間（</w:t>
      </w:r>
      <w:r>
        <w:rPr>
          <w:rFonts w:hint="eastAsia"/>
        </w:rPr>
        <w:t>4,589</w:t>
      </w:r>
      <w:r>
        <w:rPr>
          <w:rFonts w:hint="eastAsia"/>
        </w:rPr>
        <w:t>戸）では昼夜とも基準値以下は</w:t>
      </w:r>
      <w:r>
        <w:rPr>
          <w:rFonts w:hint="eastAsia"/>
        </w:rPr>
        <w:t>4,565</w:t>
      </w:r>
      <w:r>
        <w:rPr>
          <w:rFonts w:hint="eastAsia"/>
        </w:rPr>
        <w:t>戸（</w:t>
      </w:r>
      <w:r>
        <w:rPr>
          <w:rFonts w:hint="eastAsia"/>
        </w:rPr>
        <w:t>99.5%</w:t>
      </w:r>
      <w:r>
        <w:rPr>
          <w:rFonts w:hint="eastAsia"/>
        </w:rPr>
        <w:t>）、昼のみ基準値以下は</w:t>
      </w:r>
      <w:r>
        <w:rPr>
          <w:rFonts w:hint="eastAsia"/>
        </w:rPr>
        <w:t>5</w:t>
      </w:r>
      <w:r>
        <w:rPr>
          <w:rFonts w:hint="eastAsia"/>
        </w:rPr>
        <w:t>戸（</w:t>
      </w:r>
      <w:r>
        <w:rPr>
          <w:rFonts w:hint="eastAsia"/>
        </w:rPr>
        <w:t>0.1%</w:t>
      </w:r>
      <w:r>
        <w:rPr>
          <w:rFonts w:hint="eastAsia"/>
        </w:rPr>
        <w:t>）、夜のみ基準値以下は</w:t>
      </w:r>
      <w:r>
        <w:rPr>
          <w:rFonts w:hint="eastAsia"/>
        </w:rPr>
        <w:t>9</w:t>
      </w:r>
      <w:r>
        <w:rPr>
          <w:rFonts w:hint="eastAsia"/>
        </w:rPr>
        <w:t>戸（</w:t>
      </w:r>
      <w:r>
        <w:rPr>
          <w:rFonts w:hint="eastAsia"/>
        </w:rPr>
        <w:t>0.2%</w:t>
      </w:r>
      <w:r>
        <w:rPr>
          <w:rFonts w:hint="eastAsia"/>
        </w:rPr>
        <w:t>）、昼夜とも基準値超過は</w:t>
      </w:r>
      <w:r>
        <w:rPr>
          <w:rFonts w:hint="eastAsia"/>
        </w:rPr>
        <w:t>10</w:t>
      </w:r>
      <w:r>
        <w:rPr>
          <w:rFonts w:hint="eastAsia"/>
        </w:rPr>
        <w:t>戸（</w:t>
      </w:r>
      <w:r>
        <w:rPr>
          <w:rFonts w:hint="eastAsia"/>
        </w:rPr>
        <w:t>0.2%</w:t>
      </w:r>
      <w:r>
        <w:rPr>
          <w:rFonts w:hint="eastAsia"/>
        </w:rPr>
        <w:t>）となった。</w:t>
      </w:r>
    </w:p>
    <w:p w:rsidR="002F74AB" w:rsidRDefault="002F74AB" w:rsidP="002F74AB">
      <w:pPr>
        <w:pStyle w:val="30"/>
        <w:ind w:left="770"/>
      </w:pPr>
    </w:p>
    <w:p w:rsidR="00502639" w:rsidRDefault="006D0F25" w:rsidP="00535531">
      <w:pPr>
        <w:pStyle w:val="24"/>
        <w:spacing w:before="180" w:after="180"/>
        <w:ind w:left="440"/>
      </w:pPr>
      <w:r>
        <w:rPr>
          <w:rFonts w:hint="eastAsia"/>
        </w:rPr>
        <w:t>表</w:t>
      </w:r>
      <w:r>
        <w:rPr>
          <w:rFonts w:hint="eastAsia"/>
        </w:rPr>
        <w:t xml:space="preserve"> </w:t>
      </w:r>
      <w:r w:rsidR="00FC6CE7">
        <w:fldChar w:fldCharType="begin"/>
      </w:r>
      <w:r w:rsidR="00FC6CE7">
        <w:instrText xml:space="preserve"> </w:instrText>
      </w:r>
      <w:r w:rsidR="00FC6CE7">
        <w:rPr>
          <w:rFonts w:hint="eastAsia"/>
        </w:rPr>
        <w:instrText>STYLEREF 1 \s</w:instrText>
      </w:r>
      <w:r w:rsidR="00FC6CE7">
        <w:instrText xml:space="preserve"> </w:instrText>
      </w:r>
      <w:r w:rsidR="00FC6CE7">
        <w:fldChar w:fldCharType="separate"/>
      </w:r>
      <w:r w:rsidR="00772481">
        <w:rPr>
          <w:noProof/>
        </w:rPr>
        <w:t>0</w:t>
      </w:r>
      <w:r w:rsidR="00FC6CE7">
        <w:fldChar w:fldCharType="end"/>
      </w:r>
      <w:r w:rsidR="00FC6CE7">
        <w:noBreakHyphen/>
      </w:r>
      <w:r w:rsidR="00FC6CE7">
        <w:fldChar w:fldCharType="begin"/>
      </w:r>
      <w:r w:rsidR="00FC6CE7">
        <w:instrText xml:space="preserve"> </w:instrText>
      </w:r>
      <w:r w:rsidR="00FC6CE7">
        <w:rPr>
          <w:rFonts w:hint="eastAsia"/>
        </w:rPr>
        <w:instrText xml:space="preserve">SEQ </w:instrText>
      </w:r>
      <w:r w:rsidR="00FC6CE7">
        <w:rPr>
          <w:rFonts w:hint="eastAsia"/>
        </w:rPr>
        <w:instrText>表</w:instrText>
      </w:r>
      <w:r w:rsidR="00FC6CE7">
        <w:rPr>
          <w:rFonts w:hint="eastAsia"/>
        </w:rPr>
        <w:instrText xml:space="preserve"> \* ARABIC \s 1</w:instrText>
      </w:r>
      <w:r w:rsidR="00FC6CE7">
        <w:instrText xml:space="preserve"> </w:instrText>
      </w:r>
      <w:r w:rsidR="00FC6CE7">
        <w:fldChar w:fldCharType="separate"/>
      </w:r>
      <w:r w:rsidR="00772481">
        <w:rPr>
          <w:noProof/>
        </w:rPr>
        <w:t>1</w:t>
      </w:r>
      <w:r w:rsidR="00FC6CE7">
        <w:fldChar w:fldCharType="end"/>
      </w:r>
      <w:r w:rsidR="00A4789F" w:rsidRPr="00D662A8">
        <w:rPr>
          <w:rFonts w:hint="eastAsia"/>
          <w:lang w:eastAsia="zh-TW"/>
        </w:rPr>
        <w:t xml:space="preserve">　</w:t>
      </w:r>
      <w:r w:rsidR="00001575" w:rsidRPr="00D662A8">
        <w:rPr>
          <w:rFonts w:hint="eastAsia"/>
          <w:lang w:eastAsia="zh-TW"/>
        </w:rPr>
        <w:t>対象</w:t>
      </w:r>
      <w:r w:rsidR="00F20736">
        <w:rPr>
          <w:rFonts w:hint="eastAsia"/>
        </w:rPr>
        <w:t>区間</w:t>
      </w:r>
      <w:r w:rsidR="00001575" w:rsidRPr="00D662A8">
        <w:rPr>
          <w:rFonts w:hint="eastAsia"/>
          <w:lang w:eastAsia="zh-TW"/>
        </w:rPr>
        <w:t>の</w:t>
      </w:r>
      <w:r w:rsidR="00A4789F" w:rsidRPr="00D662A8">
        <w:rPr>
          <w:rFonts w:hint="eastAsia"/>
          <w:lang w:eastAsia="zh-TW"/>
        </w:rPr>
        <w:t>面的評価結果</w:t>
      </w:r>
      <w:r w:rsidR="00264417">
        <w:rPr>
          <w:rFonts w:hint="eastAsia"/>
        </w:rPr>
        <w:t>（過年度を含む）</w:t>
      </w:r>
    </w:p>
    <w:p w:rsidR="004C0E83" w:rsidRDefault="00355452" w:rsidP="00535531">
      <w:pPr>
        <w:pStyle w:val="a8"/>
        <w:ind w:left="330"/>
        <w:jc w:val="center"/>
      </w:pPr>
      <w:r w:rsidRPr="00355452">
        <w:rPr>
          <w:rFonts w:hint="eastAsia"/>
          <w:noProof/>
        </w:rPr>
        <w:drawing>
          <wp:inline distT="0" distB="0" distL="0" distR="0">
            <wp:extent cx="5646420" cy="177730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49564" cy="1778296"/>
                    </a:xfrm>
                    <a:prstGeom prst="rect">
                      <a:avLst/>
                    </a:prstGeom>
                    <a:noFill/>
                    <a:ln>
                      <a:noFill/>
                    </a:ln>
                  </pic:spPr>
                </pic:pic>
              </a:graphicData>
            </a:graphic>
          </wp:inline>
        </w:drawing>
      </w:r>
    </w:p>
    <w:p w:rsidR="004C0E83" w:rsidRPr="00535531" w:rsidRDefault="00355452" w:rsidP="00535531">
      <w:pPr>
        <w:pStyle w:val="a8"/>
        <w:ind w:left="330"/>
        <w:jc w:val="center"/>
      </w:pPr>
      <w:r w:rsidRPr="00355452">
        <w:rPr>
          <w:rFonts w:hint="eastAsia"/>
          <w:noProof/>
        </w:rPr>
        <w:drawing>
          <wp:inline distT="0" distB="0" distL="0" distR="0" wp14:anchorId="1A3DF4FC" wp14:editId="55EC3060">
            <wp:extent cx="5859780" cy="2726619"/>
            <wp:effectExtent l="0" t="0" r="762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66972" cy="2729966"/>
                    </a:xfrm>
                    <a:prstGeom prst="rect">
                      <a:avLst/>
                    </a:prstGeom>
                    <a:noFill/>
                    <a:ln>
                      <a:noFill/>
                    </a:ln>
                  </pic:spPr>
                </pic:pic>
              </a:graphicData>
            </a:graphic>
          </wp:inline>
        </w:drawing>
      </w:r>
    </w:p>
    <w:p w:rsidR="00445B3B" w:rsidRDefault="006D0F25" w:rsidP="00535531">
      <w:pPr>
        <w:pStyle w:val="24"/>
        <w:spacing w:before="180" w:after="180"/>
        <w:ind w:left="440"/>
      </w:pPr>
      <w:r>
        <w:rPr>
          <w:rFonts w:hint="eastAsia"/>
        </w:rPr>
        <w:t>図</w:t>
      </w:r>
      <w:r>
        <w:rPr>
          <w:rFonts w:hint="eastAsia"/>
        </w:rPr>
        <w:t xml:space="preserve"> </w:t>
      </w:r>
      <w:r w:rsidR="00D86709">
        <w:fldChar w:fldCharType="begin"/>
      </w:r>
      <w:r w:rsidR="00D86709">
        <w:instrText xml:space="preserve"> </w:instrText>
      </w:r>
      <w:r w:rsidR="00D86709">
        <w:rPr>
          <w:rFonts w:hint="eastAsia"/>
        </w:rPr>
        <w:instrText>STYLEREF 1 \s</w:instrText>
      </w:r>
      <w:r w:rsidR="00D86709">
        <w:instrText xml:space="preserve"> </w:instrText>
      </w:r>
      <w:r w:rsidR="00D86709">
        <w:fldChar w:fldCharType="separate"/>
      </w:r>
      <w:r w:rsidR="00772481">
        <w:rPr>
          <w:noProof/>
        </w:rPr>
        <w:t>0</w:t>
      </w:r>
      <w:r w:rsidR="00D86709">
        <w:fldChar w:fldCharType="end"/>
      </w:r>
      <w:r w:rsidR="00D86709">
        <w:noBreakHyphen/>
      </w:r>
      <w:r w:rsidR="00D86709">
        <w:fldChar w:fldCharType="begin"/>
      </w:r>
      <w:r w:rsidR="00D86709">
        <w:instrText xml:space="preserve"> </w:instrText>
      </w:r>
      <w:r w:rsidR="00D86709">
        <w:rPr>
          <w:rFonts w:hint="eastAsia"/>
        </w:rPr>
        <w:instrText xml:space="preserve">SEQ </w:instrText>
      </w:r>
      <w:r w:rsidR="00D86709">
        <w:rPr>
          <w:rFonts w:hint="eastAsia"/>
        </w:rPr>
        <w:instrText>図</w:instrText>
      </w:r>
      <w:r w:rsidR="00D86709">
        <w:rPr>
          <w:rFonts w:hint="eastAsia"/>
        </w:rPr>
        <w:instrText xml:space="preserve"> \* ARABIC \s 1</w:instrText>
      </w:r>
      <w:r w:rsidR="00D86709">
        <w:instrText xml:space="preserve"> </w:instrText>
      </w:r>
      <w:r w:rsidR="00D86709">
        <w:fldChar w:fldCharType="separate"/>
      </w:r>
      <w:r w:rsidR="00772481">
        <w:rPr>
          <w:noProof/>
        </w:rPr>
        <w:t>1</w:t>
      </w:r>
      <w:r w:rsidR="00D86709">
        <w:fldChar w:fldCharType="end"/>
      </w:r>
      <w:r w:rsidR="00A4789F" w:rsidRPr="00D662A8">
        <w:rPr>
          <w:rFonts w:hint="eastAsia"/>
          <w:lang w:eastAsia="zh-TW"/>
        </w:rPr>
        <w:t xml:space="preserve">　</w:t>
      </w:r>
      <w:r w:rsidR="00264417">
        <w:rPr>
          <w:rFonts w:hint="eastAsia"/>
        </w:rPr>
        <w:t>対象区間</w:t>
      </w:r>
      <w:r w:rsidR="00001575" w:rsidRPr="00D662A8">
        <w:rPr>
          <w:rFonts w:hint="eastAsia"/>
          <w:lang w:eastAsia="zh-TW"/>
        </w:rPr>
        <w:t>の</w:t>
      </w:r>
      <w:r w:rsidR="00A4789F" w:rsidRPr="00D662A8">
        <w:rPr>
          <w:rFonts w:hint="eastAsia"/>
          <w:lang w:eastAsia="zh-TW"/>
        </w:rPr>
        <w:t>面的評価結果</w:t>
      </w:r>
      <w:r w:rsidR="00264417">
        <w:rPr>
          <w:rFonts w:hint="eastAsia"/>
        </w:rPr>
        <w:t>（過年度を含む）</w:t>
      </w:r>
    </w:p>
    <w:p w:rsidR="00DD31AD" w:rsidRDefault="00DD31AD" w:rsidP="00744460">
      <w:pPr>
        <w:sectPr w:rsidR="00DD31AD" w:rsidSect="008039F6">
          <w:pgSz w:w="11906" w:h="16838" w:code="9"/>
          <w:pgMar w:top="851" w:right="851" w:bottom="851" w:left="1418" w:header="737" w:footer="737" w:gutter="0"/>
          <w:pgNumType w:fmt="numberInDash"/>
          <w:cols w:space="425"/>
          <w:titlePg/>
          <w:docGrid w:type="linesAndChars" w:linePitch="360"/>
        </w:sectPr>
      </w:pPr>
    </w:p>
    <w:p w:rsidR="00DD31AD" w:rsidRDefault="00DD31AD" w:rsidP="00851E4C">
      <w:pPr>
        <w:pStyle w:val="2"/>
      </w:pPr>
      <w:bookmarkStart w:id="7" w:name="_Toc485802435"/>
      <w:bookmarkStart w:id="8" w:name="_Toc485802549"/>
      <w:bookmarkStart w:id="9" w:name="_Toc365969"/>
      <w:r>
        <w:rPr>
          <w:rFonts w:hint="eastAsia"/>
        </w:rPr>
        <w:lastRenderedPageBreak/>
        <w:t>環境基準の達成状況（全体評価：本年度対象区間）</w:t>
      </w:r>
      <w:bookmarkEnd w:id="7"/>
      <w:bookmarkEnd w:id="8"/>
      <w:bookmarkEnd w:id="9"/>
    </w:p>
    <w:p w:rsidR="00535531" w:rsidRPr="00AF686D" w:rsidRDefault="00840245" w:rsidP="00AF686D">
      <w:pPr>
        <w:pStyle w:val="23"/>
        <w:ind w:left="440"/>
      </w:pPr>
      <w:r>
        <w:rPr>
          <w:rFonts w:hint="eastAsia"/>
        </w:rPr>
        <w:t xml:space="preserve">　本年度対象区間の全体評価について、全体（</w:t>
      </w:r>
      <w:r>
        <w:rPr>
          <w:rFonts w:hint="eastAsia"/>
        </w:rPr>
        <w:t>1,225</w:t>
      </w:r>
      <w:r>
        <w:rPr>
          <w:rFonts w:hint="eastAsia"/>
        </w:rPr>
        <w:t>戸）では昼夜とも基準値以下は</w:t>
      </w:r>
      <w:r>
        <w:rPr>
          <w:rFonts w:hint="eastAsia"/>
        </w:rPr>
        <w:t>1,162</w:t>
      </w:r>
      <w:r>
        <w:rPr>
          <w:rFonts w:hint="eastAsia"/>
        </w:rPr>
        <w:t>戸（</w:t>
      </w:r>
      <w:r>
        <w:rPr>
          <w:rFonts w:hint="eastAsia"/>
        </w:rPr>
        <w:t>94.9%</w:t>
      </w:r>
      <w:r>
        <w:rPr>
          <w:rFonts w:hint="eastAsia"/>
        </w:rPr>
        <w:t>）、昼のみ基準値以下は</w:t>
      </w:r>
      <w:r>
        <w:rPr>
          <w:rFonts w:hint="eastAsia"/>
        </w:rPr>
        <w:t>2</w:t>
      </w:r>
      <w:r>
        <w:rPr>
          <w:rFonts w:hint="eastAsia"/>
        </w:rPr>
        <w:t>戸（</w:t>
      </w:r>
      <w:r>
        <w:rPr>
          <w:rFonts w:hint="eastAsia"/>
        </w:rPr>
        <w:t>0.</w:t>
      </w:r>
      <w:r w:rsidR="00355452">
        <w:rPr>
          <w:rFonts w:hint="eastAsia"/>
        </w:rPr>
        <w:t>1</w:t>
      </w:r>
      <w:r>
        <w:rPr>
          <w:rFonts w:hint="eastAsia"/>
        </w:rPr>
        <w:t>%</w:t>
      </w:r>
      <w:r>
        <w:rPr>
          <w:rFonts w:hint="eastAsia"/>
        </w:rPr>
        <w:t>）、夜のみ基準値以下は</w:t>
      </w:r>
      <w:r>
        <w:rPr>
          <w:rFonts w:hint="eastAsia"/>
        </w:rPr>
        <w:t>7</w:t>
      </w:r>
      <w:r>
        <w:rPr>
          <w:rFonts w:hint="eastAsia"/>
        </w:rPr>
        <w:t>戸（</w:t>
      </w:r>
      <w:r>
        <w:rPr>
          <w:rFonts w:hint="eastAsia"/>
        </w:rPr>
        <w:t>0.6%</w:t>
      </w:r>
      <w:r>
        <w:rPr>
          <w:rFonts w:hint="eastAsia"/>
        </w:rPr>
        <w:t>）、昼夜とも基準値超過は</w:t>
      </w:r>
      <w:r>
        <w:rPr>
          <w:rFonts w:hint="eastAsia"/>
        </w:rPr>
        <w:t>54</w:t>
      </w:r>
      <w:r>
        <w:rPr>
          <w:rFonts w:hint="eastAsia"/>
        </w:rPr>
        <w:t>戸（</w:t>
      </w:r>
      <w:r>
        <w:rPr>
          <w:rFonts w:hint="eastAsia"/>
        </w:rPr>
        <w:t>4.4%</w:t>
      </w:r>
      <w:r>
        <w:rPr>
          <w:rFonts w:hint="eastAsia"/>
        </w:rPr>
        <w:t>）となった。次に近接空間（</w:t>
      </w:r>
      <w:r>
        <w:rPr>
          <w:rFonts w:hint="eastAsia"/>
        </w:rPr>
        <w:t>459</w:t>
      </w:r>
      <w:r>
        <w:rPr>
          <w:rFonts w:hint="eastAsia"/>
        </w:rPr>
        <w:t>戸）では昼夜とも基準値以下は</w:t>
      </w:r>
      <w:r>
        <w:rPr>
          <w:rFonts w:hint="eastAsia"/>
        </w:rPr>
        <w:t>406</w:t>
      </w:r>
      <w:r>
        <w:rPr>
          <w:rFonts w:hint="eastAsia"/>
        </w:rPr>
        <w:t>戸（</w:t>
      </w:r>
      <w:r>
        <w:rPr>
          <w:rFonts w:hint="eastAsia"/>
        </w:rPr>
        <w:t>88.5%</w:t>
      </w:r>
      <w:r>
        <w:rPr>
          <w:rFonts w:hint="eastAsia"/>
        </w:rPr>
        <w:t>）、昼のみ基準値以下は</w:t>
      </w:r>
      <w:r>
        <w:rPr>
          <w:rFonts w:hint="eastAsia"/>
        </w:rPr>
        <w:t>2</w:t>
      </w:r>
      <w:r>
        <w:rPr>
          <w:rFonts w:hint="eastAsia"/>
        </w:rPr>
        <w:t>戸（</w:t>
      </w:r>
      <w:r>
        <w:rPr>
          <w:rFonts w:hint="eastAsia"/>
        </w:rPr>
        <w:t>0.4%</w:t>
      </w:r>
      <w:r>
        <w:rPr>
          <w:rFonts w:hint="eastAsia"/>
        </w:rPr>
        <w:t>）、夜のみ基準値以下は</w:t>
      </w:r>
      <w:r>
        <w:rPr>
          <w:rFonts w:hint="eastAsia"/>
        </w:rPr>
        <w:t>0</w:t>
      </w:r>
      <w:r>
        <w:rPr>
          <w:rFonts w:hint="eastAsia"/>
        </w:rPr>
        <w:t>戸（</w:t>
      </w:r>
      <w:r>
        <w:rPr>
          <w:rFonts w:hint="eastAsia"/>
        </w:rPr>
        <w:t>0.0%</w:t>
      </w:r>
      <w:r>
        <w:rPr>
          <w:rFonts w:hint="eastAsia"/>
        </w:rPr>
        <w:t>）、昼夜とも基準値超過は</w:t>
      </w:r>
      <w:r>
        <w:rPr>
          <w:rFonts w:hint="eastAsia"/>
        </w:rPr>
        <w:t>51</w:t>
      </w:r>
      <w:r>
        <w:rPr>
          <w:rFonts w:hint="eastAsia"/>
        </w:rPr>
        <w:t>戸（</w:t>
      </w:r>
      <w:r>
        <w:rPr>
          <w:rFonts w:hint="eastAsia"/>
        </w:rPr>
        <w:t>11.1%</w:t>
      </w:r>
      <w:r>
        <w:rPr>
          <w:rFonts w:hint="eastAsia"/>
        </w:rPr>
        <w:t>）となった。また、次に非近接空間（</w:t>
      </w:r>
      <w:r>
        <w:rPr>
          <w:rFonts w:hint="eastAsia"/>
        </w:rPr>
        <w:t>766</w:t>
      </w:r>
      <w:r>
        <w:rPr>
          <w:rFonts w:hint="eastAsia"/>
        </w:rPr>
        <w:t>戸）では昼夜とも基準値以下は</w:t>
      </w:r>
      <w:r>
        <w:rPr>
          <w:rFonts w:hint="eastAsia"/>
        </w:rPr>
        <w:t>756</w:t>
      </w:r>
      <w:r>
        <w:rPr>
          <w:rFonts w:hint="eastAsia"/>
        </w:rPr>
        <w:t>戸（</w:t>
      </w:r>
      <w:r>
        <w:rPr>
          <w:rFonts w:hint="eastAsia"/>
        </w:rPr>
        <w:t>98.7%</w:t>
      </w:r>
      <w:r>
        <w:rPr>
          <w:rFonts w:hint="eastAsia"/>
        </w:rPr>
        <w:t>）、昼のみ基準値以下は</w:t>
      </w:r>
      <w:r>
        <w:rPr>
          <w:rFonts w:hint="eastAsia"/>
        </w:rPr>
        <w:t>0</w:t>
      </w:r>
      <w:r>
        <w:rPr>
          <w:rFonts w:hint="eastAsia"/>
        </w:rPr>
        <w:t>戸（</w:t>
      </w:r>
      <w:r>
        <w:rPr>
          <w:rFonts w:hint="eastAsia"/>
        </w:rPr>
        <w:t>0.0%</w:t>
      </w:r>
      <w:r>
        <w:rPr>
          <w:rFonts w:hint="eastAsia"/>
        </w:rPr>
        <w:t>）、夜のみ基準値以下は</w:t>
      </w:r>
      <w:r>
        <w:rPr>
          <w:rFonts w:hint="eastAsia"/>
        </w:rPr>
        <w:t>7</w:t>
      </w:r>
      <w:r>
        <w:rPr>
          <w:rFonts w:hint="eastAsia"/>
        </w:rPr>
        <w:t>戸（</w:t>
      </w:r>
      <w:r>
        <w:rPr>
          <w:rFonts w:hint="eastAsia"/>
        </w:rPr>
        <w:t>0.9%</w:t>
      </w:r>
      <w:r>
        <w:rPr>
          <w:rFonts w:hint="eastAsia"/>
        </w:rPr>
        <w:t>）、昼夜とも基準値超過は</w:t>
      </w:r>
      <w:r>
        <w:rPr>
          <w:rFonts w:hint="eastAsia"/>
        </w:rPr>
        <w:t>3</w:t>
      </w:r>
      <w:r>
        <w:rPr>
          <w:rFonts w:hint="eastAsia"/>
        </w:rPr>
        <w:t>戸（</w:t>
      </w:r>
      <w:r>
        <w:rPr>
          <w:rFonts w:hint="eastAsia"/>
        </w:rPr>
        <w:t>0.4%</w:t>
      </w:r>
      <w:r>
        <w:rPr>
          <w:rFonts w:hint="eastAsia"/>
        </w:rPr>
        <w:t>）となった。</w:t>
      </w:r>
    </w:p>
    <w:p w:rsidR="00535531" w:rsidRPr="00535531" w:rsidRDefault="00535531" w:rsidP="00535531">
      <w:pPr>
        <w:pStyle w:val="30"/>
        <w:ind w:left="770"/>
      </w:pPr>
    </w:p>
    <w:p w:rsidR="00DD31AD" w:rsidRDefault="00535531" w:rsidP="00535531">
      <w:pPr>
        <w:pStyle w:val="24"/>
        <w:spacing w:before="180" w:after="180"/>
        <w:ind w:left="440"/>
      </w:pPr>
      <w:r>
        <w:rPr>
          <w:rFonts w:hint="eastAsia"/>
        </w:rPr>
        <w:t>表</w:t>
      </w:r>
      <w:r>
        <w:rPr>
          <w:rFonts w:hint="eastAsia"/>
        </w:rPr>
        <w:t xml:space="preserve"> </w:t>
      </w:r>
      <w:r w:rsidR="00FC6CE7">
        <w:fldChar w:fldCharType="begin"/>
      </w:r>
      <w:r w:rsidR="00FC6CE7">
        <w:instrText xml:space="preserve"> </w:instrText>
      </w:r>
      <w:r w:rsidR="00FC6CE7">
        <w:rPr>
          <w:rFonts w:hint="eastAsia"/>
        </w:rPr>
        <w:instrText>STYLEREF 1 \s</w:instrText>
      </w:r>
      <w:r w:rsidR="00FC6CE7">
        <w:instrText xml:space="preserve"> </w:instrText>
      </w:r>
      <w:r w:rsidR="00FC6CE7">
        <w:fldChar w:fldCharType="separate"/>
      </w:r>
      <w:r w:rsidR="00772481">
        <w:rPr>
          <w:noProof/>
        </w:rPr>
        <w:t>0</w:t>
      </w:r>
      <w:r w:rsidR="00FC6CE7">
        <w:fldChar w:fldCharType="end"/>
      </w:r>
      <w:r w:rsidR="00FC6CE7">
        <w:noBreakHyphen/>
      </w:r>
      <w:r w:rsidR="00FC6CE7">
        <w:fldChar w:fldCharType="begin"/>
      </w:r>
      <w:r w:rsidR="00FC6CE7">
        <w:instrText xml:space="preserve"> </w:instrText>
      </w:r>
      <w:r w:rsidR="00FC6CE7">
        <w:rPr>
          <w:rFonts w:hint="eastAsia"/>
        </w:rPr>
        <w:instrText xml:space="preserve">SEQ </w:instrText>
      </w:r>
      <w:r w:rsidR="00FC6CE7">
        <w:rPr>
          <w:rFonts w:hint="eastAsia"/>
        </w:rPr>
        <w:instrText>表</w:instrText>
      </w:r>
      <w:r w:rsidR="00FC6CE7">
        <w:rPr>
          <w:rFonts w:hint="eastAsia"/>
        </w:rPr>
        <w:instrText xml:space="preserve"> \* ARABIC \s 1</w:instrText>
      </w:r>
      <w:r w:rsidR="00FC6CE7">
        <w:instrText xml:space="preserve"> </w:instrText>
      </w:r>
      <w:r w:rsidR="00FC6CE7">
        <w:fldChar w:fldCharType="separate"/>
      </w:r>
      <w:r w:rsidR="00772481">
        <w:rPr>
          <w:noProof/>
        </w:rPr>
        <w:t>2</w:t>
      </w:r>
      <w:r w:rsidR="00FC6CE7">
        <w:fldChar w:fldCharType="end"/>
      </w:r>
      <w:r w:rsidR="00DD31AD" w:rsidRPr="00D662A8">
        <w:rPr>
          <w:rFonts w:hint="eastAsia"/>
          <w:lang w:eastAsia="zh-TW"/>
        </w:rPr>
        <w:t xml:space="preserve">　対象</w:t>
      </w:r>
      <w:r w:rsidR="00DD31AD">
        <w:rPr>
          <w:rFonts w:hint="eastAsia"/>
        </w:rPr>
        <w:t>区間</w:t>
      </w:r>
      <w:r w:rsidR="00DD31AD" w:rsidRPr="00D662A8">
        <w:rPr>
          <w:rFonts w:hint="eastAsia"/>
          <w:lang w:eastAsia="zh-TW"/>
        </w:rPr>
        <w:t>の面的評価結果</w:t>
      </w:r>
      <w:r w:rsidR="00DD31AD">
        <w:rPr>
          <w:rFonts w:hint="eastAsia"/>
        </w:rPr>
        <w:t>（本年度対象区間）</w:t>
      </w:r>
      <w:r w:rsidR="00DD31AD" w:rsidRPr="00C417B3">
        <w:rPr>
          <w:rFonts w:hint="eastAsia"/>
        </w:rPr>
        <w:t xml:space="preserve"> </w:t>
      </w:r>
    </w:p>
    <w:p w:rsidR="00851E4C" w:rsidRDefault="00355452" w:rsidP="00297CB4">
      <w:pPr>
        <w:pStyle w:val="23"/>
        <w:ind w:left="440"/>
        <w:jc w:val="center"/>
      </w:pPr>
      <w:r w:rsidRPr="00355452">
        <w:rPr>
          <w:rFonts w:hint="eastAsia"/>
          <w:noProof/>
        </w:rPr>
        <w:drawing>
          <wp:inline distT="0" distB="0" distL="0" distR="0">
            <wp:extent cx="5532120" cy="1741328"/>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32120" cy="1741328"/>
                    </a:xfrm>
                    <a:prstGeom prst="rect">
                      <a:avLst/>
                    </a:prstGeom>
                    <a:noFill/>
                    <a:ln>
                      <a:noFill/>
                    </a:ln>
                  </pic:spPr>
                </pic:pic>
              </a:graphicData>
            </a:graphic>
          </wp:inline>
        </w:drawing>
      </w:r>
    </w:p>
    <w:p w:rsidR="004C0E83" w:rsidRPr="00851E4C" w:rsidRDefault="00355452" w:rsidP="004C0E83">
      <w:pPr>
        <w:pStyle w:val="23"/>
        <w:ind w:left="440"/>
        <w:jc w:val="center"/>
      </w:pPr>
      <w:r w:rsidRPr="00355452">
        <w:rPr>
          <w:rFonts w:hint="eastAsia"/>
          <w:noProof/>
        </w:rPr>
        <w:drawing>
          <wp:inline distT="0" distB="0" distL="0" distR="0" wp14:anchorId="46896C90" wp14:editId="2116AC1A">
            <wp:extent cx="5775960" cy="2680708"/>
            <wp:effectExtent l="0" t="0" r="0" b="571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76559" cy="2680986"/>
                    </a:xfrm>
                    <a:prstGeom prst="rect">
                      <a:avLst/>
                    </a:prstGeom>
                    <a:noFill/>
                    <a:ln>
                      <a:noFill/>
                    </a:ln>
                  </pic:spPr>
                </pic:pic>
              </a:graphicData>
            </a:graphic>
          </wp:inline>
        </w:drawing>
      </w:r>
    </w:p>
    <w:p w:rsidR="00DD31AD" w:rsidRDefault="00535531" w:rsidP="00535531">
      <w:pPr>
        <w:pStyle w:val="24"/>
        <w:spacing w:before="180" w:after="180"/>
        <w:ind w:left="440"/>
      </w:pPr>
      <w:r>
        <w:rPr>
          <w:rFonts w:hint="eastAsia"/>
        </w:rPr>
        <w:t>図</w:t>
      </w:r>
      <w:r>
        <w:rPr>
          <w:rFonts w:hint="eastAsia"/>
        </w:rPr>
        <w:t xml:space="preserve"> </w:t>
      </w:r>
      <w:r w:rsidR="00D86709">
        <w:fldChar w:fldCharType="begin"/>
      </w:r>
      <w:r w:rsidR="00D86709">
        <w:instrText xml:space="preserve"> </w:instrText>
      </w:r>
      <w:r w:rsidR="00D86709">
        <w:rPr>
          <w:rFonts w:hint="eastAsia"/>
        </w:rPr>
        <w:instrText>STYLEREF 1 \s</w:instrText>
      </w:r>
      <w:r w:rsidR="00D86709">
        <w:instrText xml:space="preserve"> </w:instrText>
      </w:r>
      <w:r w:rsidR="00D86709">
        <w:fldChar w:fldCharType="separate"/>
      </w:r>
      <w:r w:rsidR="00772481">
        <w:rPr>
          <w:noProof/>
        </w:rPr>
        <w:t>0</w:t>
      </w:r>
      <w:r w:rsidR="00D86709">
        <w:fldChar w:fldCharType="end"/>
      </w:r>
      <w:r w:rsidR="00D86709">
        <w:noBreakHyphen/>
      </w:r>
      <w:r w:rsidR="00D86709">
        <w:fldChar w:fldCharType="begin"/>
      </w:r>
      <w:r w:rsidR="00D86709">
        <w:instrText xml:space="preserve"> </w:instrText>
      </w:r>
      <w:r w:rsidR="00D86709">
        <w:rPr>
          <w:rFonts w:hint="eastAsia"/>
        </w:rPr>
        <w:instrText xml:space="preserve">SEQ </w:instrText>
      </w:r>
      <w:r w:rsidR="00D86709">
        <w:rPr>
          <w:rFonts w:hint="eastAsia"/>
        </w:rPr>
        <w:instrText>図</w:instrText>
      </w:r>
      <w:r w:rsidR="00D86709">
        <w:rPr>
          <w:rFonts w:hint="eastAsia"/>
        </w:rPr>
        <w:instrText xml:space="preserve"> \* ARABIC \s 1</w:instrText>
      </w:r>
      <w:r w:rsidR="00D86709">
        <w:instrText xml:space="preserve"> </w:instrText>
      </w:r>
      <w:r w:rsidR="00D86709">
        <w:fldChar w:fldCharType="separate"/>
      </w:r>
      <w:r w:rsidR="00772481">
        <w:rPr>
          <w:noProof/>
        </w:rPr>
        <w:t>2</w:t>
      </w:r>
      <w:r w:rsidR="00D86709">
        <w:fldChar w:fldCharType="end"/>
      </w:r>
      <w:r w:rsidR="00DD31AD" w:rsidRPr="00D662A8">
        <w:rPr>
          <w:rFonts w:hint="eastAsia"/>
          <w:lang w:eastAsia="zh-TW"/>
        </w:rPr>
        <w:t xml:space="preserve">　</w:t>
      </w:r>
      <w:r w:rsidR="00DD31AD">
        <w:rPr>
          <w:rFonts w:hint="eastAsia"/>
        </w:rPr>
        <w:t>対象区間</w:t>
      </w:r>
      <w:r w:rsidR="00DD31AD" w:rsidRPr="00D662A8">
        <w:rPr>
          <w:rFonts w:hint="eastAsia"/>
          <w:lang w:eastAsia="zh-TW"/>
        </w:rPr>
        <w:t>の面的評価結果</w:t>
      </w:r>
      <w:r w:rsidR="00DD31AD">
        <w:rPr>
          <w:rFonts w:hint="eastAsia"/>
        </w:rPr>
        <w:t>（本年度対象区間）</w:t>
      </w:r>
    </w:p>
    <w:p w:rsidR="00445B3B" w:rsidRPr="00DD31AD" w:rsidRDefault="00445B3B" w:rsidP="00744460">
      <w:pPr>
        <w:sectPr w:rsidR="00445B3B" w:rsidRPr="00DD31AD" w:rsidSect="008039F6">
          <w:pgSz w:w="11906" w:h="16838" w:code="9"/>
          <w:pgMar w:top="851" w:right="851" w:bottom="851" w:left="1418" w:header="737" w:footer="737" w:gutter="0"/>
          <w:pgNumType w:fmt="numberInDash"/>
          <w:cols w:space="425"/>
          <w:titlePg/>
          <w:docGrid w:type="linesAndChars" w:linePitch="360"/>
        </w:sectPr>
      </w:pPr>
    </w:p>
    <w:p w:rsidR="005F6936" w:rsidRDefault="00827A7B" w:rsidP="00851E4C">
      <w:pPr>
        <w:pStyle w:val="2"/>
      </w:pPr>
      <w:bookmarkStart w:id="10" w:name="_Toc485802436"/>
      <w:bookmarkStart w:id="11" w:name="_Toc485802550"/>
      <w:bookmarkStart w:id="12" w:name="_Toc365970"/>
      <w:r>
        <w:rPr>
          <w:rFonts w:hint="eastAsia"/>
        </w:rPr>
        <w:lastRenderedPageBreak/>
        <w:t>環境基準の達成状況（道路</w:t>
      </w:r>
      <w:r w:rsidR="00607643">
        <w:rPr>
          <w:rFonts w:hint="eastAsia"/>
        </w:rPr>
        <w:t>種類</w:t>
      </w:r>
      <w:r>
        <w:rPr>
          <w:rFonts w:hint="eastAsia"/>
        </w:rPr>
        <w:t>別評価</w:t>
      </w:r>
      <w:r w:rsidR="00164349">
        <w:rPr>
          <w:rFonts w:hint="eastAsia"/>
        </w:rPr>
        <w:t>：過年度を含む</w:t>
      </w:r>
      <w:r>
        <w:rPr>
          <w:rFonts w:hint="eastAsia"/>
        </w:rPr>
        <w:t>）</w:t>
      </w:r>
      <w:bookmarkEnd w:id="10"/>
      <w:bookmarkEnd w:id="11"/>
      <w:bookmarkEnd w:id="12"/>
    </w:p>
    <w:p w:rsidR="005A4AF3" w:rsidRDefault="00164349" w:rsidP="00297CB4">
      <w:pPr>
        <w:pStyle w:val="23"/>
        <w:ind w:left="440" w:firstLineChars="100" w:firstLine="220"/>
      </w:pPr>
      <w:r>
        <w:rPr>
          <w:rFonts w:hint="eastAsia"/>
          <w:kern w:val="0"/>
        </w:rPr>
        <w:t>過年度を含む</w:t>
      </w:r>
      <w:r w:rsidRPr="00203DE0">
        <w:rPr>
          <w:rFonts w:hint="eastAsia"/>
        </w:rPr>
        <w:t>道路種類別評価</w:t>
      </w:r>
      <w:r>
        <w:rPr>
          <w:rFonts w:hint="eastAsia"/>
        </w:rPr>
        <w:t>は、</w:t>
      </w:r>
      <w:r w:rsidR="00840245">
        <w:rPr>
          <w:rFonts w:hint="eastAsia"/>
        </w:rPr>
        <w:t>「高速自動車国道」では、昼夜とも環境基準を達成した割合は</w:t>
      </w:r>
      <w:r w:rsidR="00840245">
        <w:rPr>
          <w:rFonts w:hint="eastAsia"/>
        </w:rPr>
        <w:t>99.1%</w:t>
      </w:r>
      <w:r w:rsidR="00840245">
        <w:rPr>
          <w:rFonts w:hint="eastAsia"/>
        </w:rPr>
        <w:t>、昼のみ基準値以下は</w:t>
      </w:r>
      <w:r w:rsidR="00840245">
        <w:rPr>
          <w:rFonts w:hint="eastAsia"/>
        </w:rPr>
        <w:t>0.0%</w:t>
      </w:r>
      <w:r w:rsidR="00840245">
        <w:rPr>
          <w:rFonts w:hint="eastAsia"/>
        </w:rPr>
        <w:t>、夜のみ基準値以下は</w:t>
      </w:r>
      <w:r w:rsidR="00840245">
        <w:rPr>
          <w:rFonts w:hint="eastAsia"/>
        </w:rPr>
        <w:t>0.0%</w:t>
      </w:r>
      <w:r w:rsidR="00840245">
        <w:rPr>
          <w:rFonts w:hint="eastAsia"/>
        </w:rPr>
        <w:t>、昼夜とも基準値超過は</w:t>
      </w:r>
      <w:r w:rsidR="00840245">
        <w:rPr>
          <w:rFonts w:hint="eastAsia"/>
        </w:rPr>
        <w:t>0.9%</w:t>
      </w:r>
      <w:r w:rsidR="00840245">
        <w:rPr>
          <w:rFonts w:hint="eastAsia"/>
        </w:rPr>
        <w:t>となった。「一般国道」では、昼夜とも環境基準を達成した割合は</w:t>
      </w:r>
      <w:r w:rsidR="00840245">
        <w:rPr>
          <w:rFonts w:hint="eastAsia"/>
        </w:rPr>
        <w:t>97.3%</w:t>
      </w:r>
      <w:r w:rsidR="00840245">
        <w:rPr>
          <w:rFonts w:hint="eastAsia"/>
        </w:rPr>
        <w:t>、昼のみ基準値以下は</w:t>
      </w:r>
      <w:r w:rsidR="00840245">
        <w:rPr>
          <w:rFonts w:hint="eastAsia"/>
        </w:rPr>
        <w:t>1.0%</w:t>
      </w:r>
      <w:r w:rsidR="00840245">
        <w:rPr>
          <w:rFonts w:hint="eastAsia"/>
        </w:rPr>
        <w:t>、夜のみ基準値以下は</w:t>
      </w:r>
      <w:r w:rsidR="00840245">
        <w:rPr>
          <w:rFonts w:hint="eastAsia"/>
        </w:rPr>
        <w:t>0.7%</w:t>
      </w:r>
      <w:r w:rsidR="00840245">
        <w:rPr>
          <w:rFonts w:hint="eastAsia"/>
        </w:rPr>
        <w:t>、昼夜とも基準値超過は</w:t>
      </w:r>
      <w:r w:rsidR="00840245">
        <w:rPr>
          <w:rFonts w:hint="eastAsia"/>
        </w:rPr>
        <w:t>1.0%</w:t>
      </w:r>
      <w:r w:rsidR="00840245">
        <w:rPr>
          <w:rFonts w:hint="eastAsia"/>
        </w:rPr>
        <w:t>となった。「都道府県道」では、昼夜とも環境基準を達成した割合は</w:t>
      </w:r>
      <w:r w:rsidR="00840245">
        <w:rPr>
          <w:rFonts w:hint="eastAsia"/>
        </w:rPr>
        <w:t>98.8%</w:t>
      </w:r>
      <w:r w:rsidR="00840245">
        <w:rPr>
          <w:rFonts w:hint="eastAsia"/>
        </w:rPr>
        <w:t>、昼のみ基準値以下は</w:t>
      </w:r>
      <w:r w:rsidR="00840245">
        <w:rPr>
          <w:rFonts w:hint="eastAsia"/>
        </w:rPr>
        <w:t>0.02%</w:t>
      </w:r>
      <w:r w:rsidR="00840245">
        <w:rPr>
          <w:rFonts w:hint="eastAsia"/>
        </w:rPr>
        <w:t>、夜のみ基準値以下は</w:t>
      </w:r>
      <w:r w:rsidR="00840245">
        <w:rPr>
          <w:rFonts w:hint="eastAsia"/>
        </w:rPr>
        <w:t>0.1%</w:t>
      </w:r>
      <w:r w:rsidR="00840245">
        <w:rPr>
          <w:rFonts w:hint="eastAsia"/>
        </w:rPr>
        <w:t>、昼夜とも基準値超過は</w:t>
      </w:r>
      <w:r w:rsidR="00840245">
        <w:rPr>
          <w:rFonts w:hint="eastAsia"/>
        </w:rPr>
        <w:t>1.0%</w:t>
      </w:r>
      <w:r w:rsidR="00840245">
        <w:rPr>
          <w:rFonts w:hint="eastAsia"/>
        </w:rPr>
        <w:t>となった。</w:t>
      </w:r>
    </w:p>
    <w:p w:rsidR="00904BBC" w:rsidRPr="00C37754" w:rsidRDefault="00904BBC" w:rsidP="00904BBC">
      <w:pPr>
        <w:pStyle w:val="30"/>
        <w:ind w:left="770"/>
      </w:pPr>
    </w:p>
    <w:p w:rsidR="005F6936" w:rsidRDefault="008C0CCC" w:rsidP="008C0CCC">
      <w:pPr>
        <w:pStyle w:val="24"/>
        <w:spacing w:before="180" w:after="180"/>
        <w:ind w:left="440"/>
      </w:pPr>
      <w:r>
        <w:rPr>
          <w:rFonts w:hint="eastAsia"/>
        </w:rPr>
        <w:t>表</w:t>
      </w:r>
      <w:r>
        <w:rPr>
          <w:rFonts w:hint="eastAsia"/>
        </w:rPr>
        <w:t xml:space="preserve"> </w:t>
      </w:r>
      <w:r w:rsidR="00FC6CE7">
        <w:fldChar w:fldCharType="begin"/>
      </w:r>
      <w:r w:rsidR="00FC6CE7">
        <w:instrText xml:space="preserve"> </w:instrText>
      </w:r>
      <w:r w:rsidR="00FC6CE7">
        <w:rPr>
          <w:rFonts w:hint="eastAsia"/>
        </w:rPr>
        <w:instrText>STYLEREF 1 \s</w:instrText>
      </w:r>
      <w:r w:rsidR="00FC6CE7">
        <w:instrText xml:space="preserve"> </w:instrText>
      </w:r>
      <w:r w:rsidR="00FC6CE7">
        <w:fldChar w:fldCharType="separate"/>
      </w:r>
      <w:r w:rsidR="00772481">
        <w:rPr>
          <w:noProof/>
        </w:rPr>
        <w:t>0</w:t>
      </w:r>
      <w:r w:rsidR="00FC6CE7">
        <w:fldChar w:fldCharType="end"/>
      </w:r>
      <w:r w:rsidR="00FC6CE7">
        <w:noBreakHyphen/>
      </w:r>
      <w:r w:rsidR="00FC6CE7">
        <w:fldChar w:fldCharType="begin"/>
      </w:r>
      <w:r w:rsidR="00FC6CE7">
        <w:instrText xml:space="preserve"> </w:instrText>
      </w:r>
      <w:r w:rsidR="00FC6CE7">
        <w:rPr>
          <w:rFonts w:hint="eastAsia"/>
        </w:rPr>
        <w:instrText xml:space="preserve">SEQ </w:instrText>
      </w:r>
      <w:r w:rsidR="00FC6CE7">
        <w:rPr>
          <w:rFonts w:hint="eastAsia"/>
        </w:rPr>
        <w:instrText>表</w:instrText>
      </w:r>
      <w:r w:rsidR="00FC6CE7">
        <w:rPr>
          <w:rFonts w:hint="eastAsia"/>
        </w:rPr>
        <w:instrText xml:space="preserve"> \* ARABIC \s 1</w:instrText>
      </w:r>
      <w:r w:rsidR="00FC6CE7">
        <w:instrText xml:space="preserve"> </w:instrText>
      </w:r>
      <w:r w:rsidR="00FC6CE7">
        <w:fldChar w:fldCharType="separate"/>
      </w:r>
      <w:r w:rsidR="00772481">
        <w:rPr>
          <w:noProof/>
        </w:rPr>
        <w:t>3</w:t>
      </w:r>
      <w:r w:rsidR="00FC6CE7">
        <w:fldChar w:fldCharType="end"/>
      </w:r>
      <w:r w:rsidR="005F6936" w:rsidRPr="00D662A8">
        <w:rPr>
          <w:rFonts w:hint="eastAsia"/>
          <w:lang w:eastAsia="zh-TW"/>
        </w:rPr>
        <w:t xml:space="preserve">　道路種類別の面的評価の結果</w:t>
      </w:r>
    </w:p>
    <w:p w:rsidR="006F1115" w:rsidRDefault="00840245" w:rsidP="00297CB4">
      <w:pPr>
        <w:pStyle w:val="23"/>
        <w:ind w:left="440"/>
        <w:jc w:val="center"/>
      </w:pPr>
      <w:r w:rsidRPr="00840245">
        <w:rPr>
          <w:rFonts w:hint="eastAsia"/>
          <w:noProof/>
        </w:rPr>
        <w:drawing>
          <wp:inline distT="0" distB="0" distL="0" distR="0" wp14:anchorId="0AE08384" wp14:editId="622211AE">
            <wp:extent cx="5791200" cy="2070458"/>
            <wp:effectExtent l="0" t="0" r="0" b="635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89716" cy="2069927"/>
                    </a:xfrm>
                    <a:prstGeom prst="rect">
                      <a:avLst/>
                    </a:prstGeom>
                    <a:noFill/>
                    <a:ln>
                      <a:noFill/>
                    </a:ln>
                  </pic:spPr>
                </pic:pic>
              </a:graphicData>
            </a:graphic>
          </wp:inline>
        </w:drawing>
      </w:r>
    </w:p>
    <w:p w:rsidR="00CD2467" w:rsidRPr="00CD2467" w:rsidRDefault="00840245" w:rsidP="00CD2467">
      <w:pPr>
        <w:pStyle w:val="23"/>
        <w:ind w:left="440"/>
        <w:jc w:val="center"/>
      </w:pPr>
      <w:r w:rsidRPr="00840245">
        <w:rPr>
          <w:rFonts w:hint="eastAsia"/>
          <w:noProof/>
        </w:rPr>
        <w:drawing>
          <wp:inline distT="0" distB="0" distL="0" distR="0" wp14:anchorId="46A35CF6" wp14:editId="043232DF">
            <wp:extent cx="5912968" cy="3540100"/>
            <wp:effectExtent l="0" t="0" r="0" b="381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12968" cy="3540100"/>
                    </a:xfrm>
                    <a:prstGeom prst="rect">
                      <a:avLst/>
                    </a:prstGeom>
                    <a:noFill/>
                    <a:ln>
                      <a:noFill/>
                    </a:ln>
                  </pic:spPr>
                </pic:pic>
              </a:graphicData>
            </a:graphic>
          </wp:inline>
        </w:drawing>
      </w:r>
    </w:p>
    <w:p w:rsidR="008C0CCC" w:rsidRDefault="008C0CCC" w:rsidP="008C0CCC">
      <w:pPr>
        <w:pStyle w:val="24"/>
        <w:spacing w:before="180" w:after="180"/>
        <w:ind w:left="440"/>
        <w:sectPr w:rsidR="008C0CCC" w:rsidSect="008039F6">
          <w:pgSz w:w="11906" w:h="16838" w:code="9"/>
          <w:pgMar w:top="851" w:right="851" w:bottom="851" w:left="1418" w:header="737" w:footer="737" w:gutter="0"/>
          <w:pgNumType w:fmt="numberInDash"/>
          <w:cols w:space="425"/>
          <w:titlePg/>
          <w:docGrid w:type="linesAndChars" w:linePitch="360"/>
        </w:sectPr>
      </w:pPr>
      <w:r>
        <w:rPr>
          <w:rFonts w:hint="eastAsia"/>
        </w:rPr>
        <w:t>図</w:t>
      </w:r>
      <w:r>
        <w:rPr>
          <w:rFonts w:hint="eastAsia"/>
        </w:rPr>
        <w:t xml:space="preserve"> </w:t>
      </w:r>
      <w:r w:rsidR="00D86709">
        <w:fldChar w:fldCharType="begin"/>
      </w:r>
      <w:r w:rsidR="00D86709">
        <w:instrText xml:space="preserve"> </w:instrText>
      </w:r>
      <w:r w:rsidR="00D86709">
        <w:rPr>
          <w:rFonts w:hint="eastAsia"/>
        </w:rPr>
        <w:instrText>STYLEREF 1 \s</w:instrText>
      </w:r>
      <w:r w:rsidR="00D86709">
        <w:instrText xml:space="preserve"> </w:instrText>
      </w:r>
      <w:r w:rsidR="00D86709">
        <w:fldChar w:fldCharType="separate"/>
      </w:r>
      <w:r w:rsidR="00772481">
        <w:rPr>
          <w:noProof/>
        </w:rPr>
        <w:t>0</w:t>
      </w:r>
      <w:r w:rsidR="00D86709">
        <w:fldChar w:fldCharType="end"/>
      </w:r>
      <w:r w:rsidR="00D86709">
        <w:noBreakHyphen/>
      </w:r>
      <w:r w:rsidR="00D86709">
        <w:fldChar w:fldCharType="begin"/>
      </w:r>
      <w:r w:rsidR="00D86709">
        <w:instrText xml:space="preserve"> </w:instrText>
      </w:r>
      <w:r w:rsidR="00D86709">
        <w:rPr>
          <w:rFonts w:hint="eastAsia"/>
        </w:rPr>
        <w:instrText xml:space="preserve">SEQ </w:instrText>
      </w:r>
      <w:r w:rsidR="00D86709">
        <w:rPr>
          <w:rFonts w:hint="eastAsia"/>
        </w:rPr>
        <w:instrText>図</w:instrText>
      </w:r>
      <w:r w:rsidR="00D86709">
        <w:rPr>
          <w:rFonts w:hint="eastAsia"/>
        </w:rPr>
        <w:instrText xml:space="preserve"> \* ARABIC \s 1</w:instrText>
      </w:r>
      <w:r w:rsidR="00D86709">
        <w:instrText xml:space="preserve"> </w:instrText>
      </w:r>
      <w:r w:rsidR="00D86709">
        <w:fldChar w:fldCharType="separate"/>
      </w:r>
      <w:r w:rsidR="00772481">
        <w:rPr>
          <w:noProof/>
        </w:rPr>
        <w:t>3</w:t>
      </w:r>
      <w:r w:rsidR="00D86709">
        <w:fldChar w:fldCharType="end"/>
      </w:r>
      <w:r>
        <w:t xml:space="preserve">　</w:t>
      </w:r>
      <w:r w:rsidRPr="00D662A8">
        <w:rPr>
          <w:rFonts w:hint="eastAsia"/>
          <w:lang w:eastAsia="zh-TW"/>
        </w:rPr>
        <w:t>道路種類別の面的評価の結果</w:t>
      </w:r>
    </w:p>
    <w:p w:rsidR="003D43DC" w:rsidRDefault="00127E9D" w:rsidP="00851E4C">
      <w:pPr>
        <w:pStyle w:val="2"/>
      </w:pPr>
      <w:bookmarkStart w:id="13" w:name="_Toc485802437"/>
      <w:bookmarkStart w:id="14" w:name="_Toc485802551"/>
      <w:bookmarkStart w:id="15" w:name="_Toc365971"/>
      <w:r>
        <w:rPr>
          <w:rFonts w:hint="eastAsia"/>
        </w:rPr>
        <w:lastRenderedPageBreak/>
        <w:t>環境基準の達成状況（路線別評価</w:t>
      </w:r>
      <w:r w:rsidR="00164349">
        <w:rPr>
          <w:rFonts w:hint="eastAsia"/>
        </w:rPr>
        <w:t>：過年度を含む</w:t>
      </w:r>
      <w:r>
        <w:rPr>
          <w:rFonts w:hint="eastAsia"/>
        </w:rPr>
        <w:t>）</w:t>
      </w:r>
      <w:bookmarkEnd w:id="13"/>
      <w:bookmarkEnd w:id="14"/>
      <w:bookmarkEnd w:id="15"/>
    </w:p>
    <w:p w:rsidR="00D86709" w:rsidRDefault="00840245" w:rsidP="00CD2467">
      <w:pPr>
        <w:pStyle w:val="23"/>
        <w:ind w:left="440"/>
      </w:pPr>
      <w:r>
        <w:rPr>
          <w:rFonts w:hint="eastAsia"/>
        </w:rPr>
        <w:t xml:space="preserve">　過年度を含む路線別評価において、昼夜とも環境基準を達成した割合の最も高い路線は、「一般国道</w:t>
      </w:r>
      <w:r>
        <w:rPr>
          <w:rFonts w:hint="eastAsia"/>
        </w:rPr>
        <w:t>358</w:t>
      </w:r>
      <w:r>
        <w:rPr>
          <w:rFonts w:hint="eastAsia"/>
        </w:rPr>
        <w:t>号」の</w:t>
      </w:r>
      <w:r>
        <w:rPr>
          <w:rFonts w:hint="eastAsia"/>
        </w:rPr>
        <w:t>100%</w:t>
      </w:r>
      <w:r>
        <w:rPr>
          <w:rFonts w:hint="eastAsia"/>
        </w:rPr>
        <w:t>の他</w:t>
      </w:r>
      <w:r>
        <w:rPr>
          <w:rFonts w:hint="eastAsia"/>
        </w:rPr>
        <w:t>13</w:t>
      </w:r>
      <w:r>
        <w:rPr>
          <w:rFonts w:hint="eastAsia"/>
        </w:rPr>
        <w:t>路線であり、最も低い路線は、「栗合成田線」の</w:t>
      </w:r>
      <w:r>
        <w:rPr>
          <w:rFonts w:hint="eastAsia"/>
        </w:rPr>
        <w:t>82.5%</w:t>
      </w:r>
      <w:r>
        <w:rPr>
          <w:rFonts w:hint="eastAsia"/>
        </w:rPr>
        <w:t>であった。また、昼夜とも基準値以下の割合別にみると</w:t>
      </w:r>
      <w:r>
        <w:rPr>
          <w:rFonts w:hint="eastAsia"/>
        </w:rPr>
        <w:t>90%</w:t>
      </w:r>
      <w:r>
        <w:rPr>
          <w:rFonts w:hint="eastAsia"/>
        </w:rPr>
        <w:t>台が「白井河原八田線」の</w:t>
      </w:r>
      <w:r>
        <w:rPr>
          <w:rFonts w:hint="eastAsia"/>
        </w:rPr>
        <w:t>99.8%</w:t>
      </w:r>
      <w:r>
        <w:rPr>
          <w:rFonts w:hint="eastAsia"/>
        </w:rPr>
        <w:t>を含む</w:t>
      </w:r>
      <w:r>
        <w:rPr>
          <w:rFonts w:hint="eastAsia"/>
        </w:rPr>
        <w:t>7</w:t>
      </w:r>
      <w:r>
        <w:rPr>
          <w:rFonts w:hint="eastAsia"/>
        </w:rPr>
        <w:t>路線、</w:t>
      </w:r>
      <w:r>
        <w:rPr>
          <w:rFonts w:hint="eastAsia"/>
        </w:rPr>
        <w:t>80%</w:t>
      </w:r>
      <w:r>
        <w:rPr>
          <w:rFonts w:hint="eastAsia"/>
        </w:rPr>
        <w:t>台が「石和温泉停車場線」の</w:t>
      </w:r>
      <w:r>
        <w:rPr>
          <w:rFonts w:hint="eastAsia"/>
        </w:rPr>
        <w:t>89.4%</w:t>
      </w:r>
      <w:r>
        <w:rPr>
          <w:rFonts w:hint="eastAsia"/>
        </w:rPr>
        <w:t>を含む</w:t>
      </w:r>
      <w:r>
        <w:rPr>
          <w:rFonts w:hint="eastAsia"/>
        </w:rPr>
        <w:t>2</w:t>
      </w:r>
      <w:r>
        <w:rPr>
          <w:rFonts w:hint="eastAsia"/>
        </w:rPr>
        <w:t>路線であった。</w:t>
      </w:r>
    </w:p>
    <w:p w:rsidR="00D31910" w:rsidRDefault="00D31910" w:rsidP="00297CB4">
      <w:pPr>
        <w:pStyle w:val="23"/>
        <w:ind w:left="440"/>
      </w:pPr>
    </w:p>
    <w:p w:rsidR="001543E3" w:rsidRPr="00D662A8" w:rsidRDefault="00D86709" w:rsidP="00923801">
      <w:pPr>
        <w:pStyle w:val="24"/>
        <w:spacing w:before="180" w:after="180"/>
        <w:ind w:left="440"/>
        <w:rPr>
          <w:lang w:eastAsia="zh-TW"/>
        </w:rPr>
      </w:pPr>
      <w:r>
        <w:rPr>
          <w:rFonts w:hint="eastAsia"/>
        </w:rPr>
        <w:t>表</w:t>
      </w:r>
      <w:r>
        <w:rPr>
          <w:rFonts w:hint="eastAsia"/>
        </w:rPr>
        <w:t xml:space="preserve"> </w:t>
      </w:r>
      <w:r w:rsidR="00FC6CE7">
        <w:fldChar w:fldCharType="begin"/>
      </w:r>
      <w:r w:rsidR="00FC6CE7">
        <w:instrText xml:space="preserve"> </w:instrText>
      </w:r>
      <w:r w:rsidR="00FC6CE7">
        <w:rPr>
          <w:rFonts w:hint="eastAsia"/>
        </w:rPr>
        <w:instrText>STYLEREF 1 \s</w:instrText>
      </w:r>
      <w:r w:rsidR="00FC6CE7">
        <w:instrText xml:space="preserve"> </w:instrText>
      </w:r>
      <w:r w:rsidR="00FC6CE7">
        <w:fldChar w:fldCharType="separate"/>
      </w:r>
      <w:r w:rsidR="00772481">
        <w:rPr>
          <w:noProof/>
        </w:rPr>
        <w:t>0</w:t>
      </w:r>
      <w:r w:rsidR="00FC6CE7">
        <w:fldChar w:fldCharType="end"/>
      </w:r>
      <w:r w:rsidR="00FC6CE7">
        <w:noBreakHyphen/>
      </w:r>
      <w:r w:rsidR="00FC6CE7">
        <w:fldChar w:fldCharType="begin"/>
      </w:r>
      <w:r w:rsidR="00FC6CE7">
        <w:instrText xml:space="preserve"> </w:instrText>
      </w:r>
      <w:r w:rsidR="00FC6CE7">
        <w:rPr>
          <w:rFonts w:hint="eastAsia"/>
        </w:rPr>
        <w:instrText xml:space="preserve">SEQ </w:instrText>
      </w:r>
      <w:r w:rsidR="00FC6CE7">
        <w:rPr>
          <w:rFonts w:hint="eastAsia"/>
        </w:rPr>
        <w:instrText>表</w:instrText>
      </w:r>
      <w:r w:rsidR="00FC6CE7">
        <w:rPr>
          <w:rFonts w:hint="eastAsia"/>
        </w:rPr>
        <w:instrText xml:space="preserve"> \* ARABIC \s 1</w:instrText>
      </w:r>
      <w:r w:rsidR="00FC6CE7">
        <w:instrText xml:space="preserve"> </w:instrText>
      </w:r>
      <w:r w:rsidR="00FC6CE7">
        <w:fldChar w:fldCharType="separate"/>
      </w:r>
      <w:r w:rsidR="00772481">
        <w:rPr>
          <w:noProof/>
        </w:rPr>
        <w:t>4</w:t>
      </w:r>
      <w:r w:rsidR="00FC6CE7">
        <w:fldChar w:fldCharType="end"/>
      </w:r>
      <w:r w:rsidR="001543E3" w:rsidRPr="00D662A8">
        <w:rPr>
          <w:rFonts w:hint="eastAsia"/>
          <w:lang w:eastAsia="zh-TW"/>
        </w:rPr>
        <w:t xml:space="preserve">　</w:t>
      </w:r>
      <w:r w:rsidR="00D846E7" w:rsidRPr="00D662A8">
        <w:rPr>
          <w:rFonts w:hint="eastAsia"/>
          <w:lang w:eastAsia="zh-TW"/>
        </w:rPr>
        <w:t>路線</w:t>
      </w:r>
      <w:r w:rsidR="001543E3" w:rsidRPr="00D662A8">
        <w:rPr>
          <w:rFonts w:hint="eastAsia"/>
          <w:lang w:eastAsia="zh-TW"/>
        </w:rPr>
        <w:t>別の面的評価結果</w:t>
      </w:r>
    </w:p>
    <w:p w:rsidR="00D86709" w:rsidRDefault="00412F90" w:rsidP="00923801">
      <w:pPr>
        <w:pStyle w:val="a8"/>
        <w:ind w:left="330"/>
        <w:jc w:val="center"/>
      </w:pPr>
      <w:r w:rsidRPr="00412F90">
        <w:rPr>
          <w:rFonts w:hint="eastAsia"/>
          <w:noProof/>
        </w:rPr>
        <w:drawing>
          <wp:inline distT="0" distB="0" distL="0" distR="0" wp14:anchorId="05EBB64B" wp14:editId="3EBD1684">
            <wp:extent cx="5798820" cy="4561738"/>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99422" cy="4562211"/>
                    </a:xfrm>
                    <a:prstGeom prst="rect">
                      <a:avLst/>
                    </a:prstGeom>
                    <a:noFill/>
                    <a:ln>
                      <a:noFill/>
                    </a:ln>
                  </pic:spPr>
                </pic:pic>
              </a:graphicData>
            </a:graphic>
          </wp:inline>
        </w:drawing>
      </w:r>
    </w:p>
    <w:p w:rsidR="00D8584A" w:rsidRDefault="00D8584A">
      <w:pPr>
        <w:widowControl/>
        <w:jc w:val="left"/>
        <w:rPr>
          <w:rFonts w:ascii="Times New Roman" w:hAnsi="Times New Roman"/>
        </w:rPr>
      </w:pPr>
      <w:r>
        <w:br w:type="page"/>
      </w:r>
    </w:p>
    <w:p w:rsidR="004613E8" w:rsidRDefault="00840245" w:rsidP="004613E8">
      <w:pPr>
        <w:pStyle w:val="a8"/>
        <w:ind w:left="330"/>
        <w:jc w:val="center"/>
      </w:pPr>
      <w:r w:rsidRPr="00840245">
        <w:rPr>
          <w:rFonts w:hint="eastAsia"/>
          <w:noProof/>
        </w:rPr>
        <w:lastRenderedPageBreak/>
        <w:drawing>
          <wp:inline distT="0" distB="0" distL="0" distR="0" wp14:anchorId="5648768D" wp14:editId="34F8D41E">
            <wp:extent cx="6041136" cy="7785811"/>
            <wp:effectExtent l="0" t="0" r="0" b="571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41136" cy="7785811"/>
                    </a:xfrm>
                    <a:prstGeom prst="rect">
                      <a:avLst/>
                    </a:prstGeom>
                    <a:noFill/>
                    <a:ln>
                      <a:noFill/>
                    </a:ln>
                  </pic:spPr>
                </pic:pic>
              </a:graphicData>
            </a:graphic>
          </wp:inline>
        </w:drawing>
      </w:r>
    </w:p>
    <w:p w:rsidR="00772481" w:rsidRPr="00E16E4A" w:rsidRDefault="00D86709" w:rsidP="00E16E4A">
      <w:pPr>
        <w:pStyle w:val="24"/>
        <w:spacing w:before="180" w:after="180"/>
        <w:ind w:left="440"/>
        <w:sectPr w:rsidR="00772481" w:rsidRPr="00E16E4A" w:rsidSect="008039F6">
          <w:pgSz w:w="11906" w:h="16838" w:code="9"/>
          <w:pgMar w:top="851" w:right="851" w:bottom="851" w:left="1418" w:header="737" w:footer="737" w:gutter="0"/>
          <w:pgNumType w:fmt="numberInDash"/>
          <w:cols w:space="425"/>
          <w:titlePg/>
          <w:docGrid w:type="linesAndChars" w:linePitch="360"/>
        </w:sectPr>
      </w:pPr>
      <w:r>
        <w:rPr>
          <w:rFonts w:hint="eastAsia"/>
        </w:rPr>
        <w:t>図</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772481">
        <w:rPr>
          <w:noProof/>
        </w:rPr>
        <w:t>0</w:t>
      </w:r>
      <w:r>
        <w:fldChar w:fldCharType="end"/>
      </w:r>
      <w:r>
        <w:noBreakHyphen/>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 \s 1</w:instrText>
      </w:r>
      <w:r>
        <w:instrText xml:space="preserve"> </w:instrText>
      </w:r>
      <w:r>
        <w:fldChar w:fldCharType="separate"/>
      </w:r>
      <w:r w:rsidR="00772481">
        <w:rPr>
          <w:noProof/>
        </w:rPr>
        <w:t>4</w:t>
      </w:r>
      <w:r>
        <w:fldChar w:fldCharType="end"/>
      </w:r>
      <w:r w:rsidR="00127E9D" w:rsidRPr="00D662A8">
        <w:rPr>
          <w:rFonts w:hint="eastAsia"/>
          <w:lang w:eastAsia="zh-TW"/>
        </w:rPr>
        <w:t xml:space="preserve">　路線別の面的評価結果</w:t>
      </w:r>
    </w:p>
    <w:p w:rsidR="00D51333" w:rsidRPr="00E16E4A" w:rsidRDefault="00D51333" w:rsidP="00E16E4A">
      <w:bookmarkStart w:id="16" w:name="_GoBack"/>
      <w:bookmarkEnd w:id="16"/>
    </w:p>
    <w:sectPr w:rsidR="00D51333" w:rsidRPr="00E16E4A" w:rsidSect="008039F6">
      <w:footerReference w:type="default" r:id="rId24"/>
      <w:footerReference w:type="first" r:id="rId25"/>
      <w:pgSz w:w="11906" w:h="16838" w:code="9"/>
      <w:pgMar w:top="851" w:right="851" w:bottom="851" w:left="1418" w:header="737" w:footer="737" w:gutter="0"/>
      <w:pgNumType w:fmt="numberInDash"/>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619" w:rsidRDefault="00A87619">
      <w:r>
        <w:separator/>
      </w:r>
    </w:p>
  </w:endnote>
  <w:endnote w:type="continuationSeparator" w:id="0">
    <w:p w:rsidR="00A87619" w:rsidRDefault="00A8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小塚ゴシック Std">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4A" w:rsidRDefault="00E16E4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4A" w:rsidRDefault="00E16E4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54" w:rsidRPr="007B46E5" w:rsidRDefault="00C37754" w:rsidP="00C60511">
    <w:pPr>
      <w:pStyle w:val="a5"/>
      <w:jc w:val="center"/>
      <w:rPr>
        <w:rFonts w:ascii="Century"/>
      </w:rPr>
    </w:pPr>
    <w:r w:rsidRPr="007B46E5">
      <w:rPr>
        <w:rStyle w:val="a6"/>
        <w:rFonts w:ascii="Century"/>
      </w:rPr>
      <w:fldChar w:fldCharType="begin"/>
    </w:r>
    <w:r w:rsidRPr="007B46E5">
      <w:rPr>
        <w:rStyle w:val="a6"/>
        <w:rFonts w:ascii="Century"/>
      </w:rPr>
      <w:instrText xml:space="preserve"> PAGE </w:instrText>
    </w:r>
    <w:r w:rsidRPr="007B46E5">
      <w:rPr>
        <w:rStyle w:val="a6"/>
        <w:rFonts w:ascii="Century"/>
      </w:rPr>
      <w:fldChar w:fldCharType="separate"/>
    </w:r>
    <w:r w:rsidR="00E16E4A">
      <w:rPr>
        <w:rStyle w:val="a6"/>
        <w:rFonts w:ascii="Century"/>
        <w:noProof/>
      </w:rPr>
      <w:t>- 1 -</w:t>
    </w:r>
    <w:r w:rsidRPr="007B46E5">
      <w:rPr>
        <w:rStyle w:val="a6"/>
        <w:rFonts w:ascii="Century"/>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54" w:rsidRPr="009558A7" w:rsidRDefault="00C37754" w:rsidP="009558A7">
    <w:pPr>
      <w:pStyle w:val="a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54" w:rsidRPr="00040426" w:rsidRDefault="00C37754" w:rsidP="00963781">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619" w:rsidRDefault="00A87619">
      <w:r>
        <w:separator/>
      </w:r>
    </w:p>
  </w:footnote>
  <w:footnote w:type="continuationSeparator" w:id="0">
    <w:p w:rsidR="00A87619" w:rsidRDefault="00A87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4A" w:rsidRDefault="00E16E4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4A" w:rsidRDefault="00E16E4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4A" w:rsidRDefault="00E16E4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10A8C8"/>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2A72BEA0"/>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979CE0F2"/>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A03225F6"/>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94E6E04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09EAB76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CA2A3DD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78C23B7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1C487BD8"/>
    <w:lvl w:ilvl="0">
      <w:start w:val="1"/>
      <w:numFmt w:val="decimal"/>
      <w:lvlText w:val="%1."/>
      <w:lvlJc w:val="left"/>
      <w:pPr>
        <w:tabs>
          <w:tab w:val="num" w:pos="360"/>
        </w:tabs>
        <w:ind w:left="360" w:hangingChars="200" w:hanging="360"/>
      </w:pPr>
    </w:lvl>
  </w:abstractNum>
  <w:abstractNum w:abstractNumId="9">
    <w:nsid w:val="FFFFFF89"/>
    <w:multiLevelType w:val="singleLevel"/>
    <w:tmpl w:val="FB4C5FB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E0453DB"/>
    <w:multiLevelType w:val="multilevel"/>
    <w:tmpl w:val="E468F5B2"/>
    <w:lvl w:ilvl="0">
      <w:start w:val="1"/>
      <w:numFmt w:val="upperRoman"/>
      <w:suff w:val="space"/>
      <w:lvlText w:val="%1　"/>
      <w:lvlJc w:val="left"/>
      <w:pPr>
        <w:ind w:left="425" w:hanging="425"/>
      </w:pPr>
      <w:rPr>
        <w:rFonts w:ascii="Times New Roman" w:eastAsia="ＭＳ ゴシック" w:hAnsi="Times New Roman" w:hint="default"/>
        <w:sz w:val="24"/>
      </w:rPr>
    </w:lvl>
    <w:lvl w:ilvl="1">
      <w:start w:val="1"/>
      <w:numFmt w:val="decimalFullWidth"/>
      <w:suff w:val="space"/>
      <w:lvlText w:val="%2"/>
      <w:lvlJc w:val="left"/>
      <w:pPr>
        <w:ind w:left="425" w:hanging="312"/>
      </w:pPr>
      <w:rPr>
        <w:rFonts w:ascii="Times New Roman" w:eastAsia="ＭＳ ゴシック" w:hAnsi="Times New Roman" w:hint="default"/>
        <w:sz w:val="22"/>
      </w:rPr>
    </w:lvl>
    <w:lvl w:ilvl="2">
      <w:start w:val="1"/>
      <w:numFmt w:val="decimal"/>
      <w:suff w:val="space"/>
      <w:lvlText w:val="(%3) "/>
      <w:lvlJc w:val="left"/>
      <w:pPr>
        <w:ind w:left="425" w:hanging="255"/>
      </w:pPr>
      <w:rPr>
        <w:rFonts w:ascii="Times New Roman" w:eastAsia="ＭＳ 明朝" w:hAnsi="Times New Roman" w:hint="default"/>
      </w:rPr>
    </w:lvl>
    <w:lvl w:ilvl="3">
      <w:start w:val="1"/>
      <w:numFmt w:val="lowerLetter"/>
      <w:suff w:val="space"/>
      <w:lvlText w:val="%4."/>
      <w:lvlJc w:val="left"/>
      <w:pPr>
        <w:ind w:left="595" w:firstLine="0"/>
      </w:pPr>
      <w:rPr>
        <w:rFonts w:ascii="Times New Roman" w:eastAsia="ＭＳ 明朝" w:hAnsi="Times New Roman" w:hint="default"/>
      </w:rPr>
    </w:lvl>
    <w:lvl w:ilvl="4">
      <w:start w:val="1"/>
      <w:numFmt w:val="decimalEnclosedCircle"/>
      <w:suff w:val="space"/>
      <w:lvlText w:val="%5"/>
      <w:lvlJc w:val="left"/>
      <w:pPr>
        <w:ind w:left="766" w:firstLine="0"/>
      </w:pPr>
      <w:rPr>
        <w:rFonts w:ascii="Times New Roman" w:eastAsia="ＭＳ 明朝" w:hAnsi="Times New Roman" w:hint="default"/>
      </w:rPr>
    </w:lvl>
    <w:lvl w:ilvl="5">
      <w:start w:val="1"/>
      <w:numFmt w:val="lowerRoman"/>
      <w:lvlText w:val="(%6)"/>
      <w:lvlJc w:val="left"/>
      <w:pPr>
        <w:ind w:left="2551" w:hanging="425"/>
      </w:pPr>
      <w:rPr>
        <w:rFonts w:hint="eastAsia"/>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11">
    <w:nsid w:val="2B3A7D92"/>
    <w:multiLevelType w:val="multilevel"/>
    <w:tmpl w:val="9D06657C"/>
    <w:lvl w:ilvl="0">
      <w:start w:val="1"/>
      <w:numFmt w:val="upperRoman"/>
      <w:suff w:val="space"/>
      <w:lvlText w:val="%1　"/>
      <w:lvlJc w:val="left"/>
      <w:pPr>
        <w:ind w:left="425" w:hanging="425"/>
      </w:pPr>
      <w:rPr>
        <w:rFonts w:ascii="Times New Roman" w:eastAsia="ＭＳ ゴシック" w:hAnsi="Times New Roman" w:hint="default"/>
        <w:sz w:val="24"/>
      </w:rPr>
    </w:lvl>
    <w:lvl w:ilvl="1">
      <w:start w:val="1"/>
      <w:numFmt w:val="decimalFullWidth"/>
      <w:suff w:val="space"/>
      <w:lvlText w:val="%2"/>
      <w:lvlJc w:val="left"/>
      <w:pPr>
        <w:ind w:left="425" w:hanging="312"/>
      </w:pPr>
      <w:rPr>
        <w:rFonts w:ascii="Times New Roman" w:eastAsia="ＭＳ ゴシック" w:hAnsi="Times New Roman" w:hint="default"/>
        <w:sz w:val="22"/>
      </w:rPr>
    </w:lvl>
    <w:lvl w:ilvl="2">
      <w:start w:val="1"/>
      <w:numFmt w:val="decimal"/>
      <w:suff w:val="space"/>
      <w:lvlText w:val="(%3) "/>
      <w:lvlJc w:val="left"/>
      <w:pPr>
        <w:ind w:left="425" w:hanging="255"/>
      </w:pPr>
      <w:rPr>
        <w:rFonts w:ascii="Times New Roman" w:eastAsia="ＭＳ 明朝" w:hAnsi="Times New Roman" w:hint="default"/>
      </w:rPr>
    </w:lvl>
    <w:lvl w:ilvl="3">
      <w:start w:val="1"/>
      <w:numFmt w:val="lowerLetter"/>
      <w:suff w:val="space"/>
      <w:lvlText w:val="%4."/>
      <w:lvlJc w:val="left"/>
      <w:pPr>
        <w:ind w:left="595" w:firstLine="0"/>
      </w:pPr>
      <w:rPr>
        <w:rFonts w:ascii="Times New Roman" w:eastAsia="ＭＳ 明朝" w:hAnsi="Times New Roman" w:hint="default"/>
      </w:rPr>
    </w:lvl>
    <w:lvl w:ilvl="4">
      <w:start w:val="1"/>
      <w:numFmt w:val="decimalEnclosedCircle"/>
      <w:suff w:val="space"/>
      <w:lvlText w:val="%5"/>
      <w:lvlJc w:val="left"/>
      <w:pPr>
        <w:ind w:left="766" w:firstLine="0"/>
      </w:pPr>
      <w:rPr>
        <w:rFonts w:ascii="Times New Roman" w:eastAsia="ＭＳ 明朝" w:hAnsi="Times New Roman" w:hint="default"/>
      </w:rPr>
    </w:lvl>
    <w:lvl w:ilvl="5">
      <w:start w:val="1"/>
      <w:numFmt w:val="lowerRoman"/>
      <w:lvlText w:val="(%6)"/>
      <w:lvlJc w:val="left"/>
      <w:pPr>
        <w:ind w:left="2551" w:hanging="425"/>
      </w:pPr>
      <w:rPr>
        <w:rFonts w:hint="eastAsia"/>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12">
    <w:nsid w:val="3E6B50DD"/>
    <w:multiLevelType w:val="multilevel"/>
    <w:tmpl w:val="6434B258"/>
    <w:lvl w:ilvl="0">
      <w:start w:val="1"/>
      <w:numFmt w:val="upperRoman"/>
      <w:suff w:val="space"/>
      <w:lvlText w:val="%1　"/>
      <w:lvlJc w:val="left"/>
      <w:pPr>
        <w:ind w:left="425" w:hanging="425"/>
      </w:pPr>
      <w:rPr>
        <w:rFonts w:ascii="ＭＳ ゴシック" w:eastAsia="ＭＳ ゴシック" w:hAnsi="Times New Roman" w:hint="eastAsia"/>
        <w:sz w:val="24"/>
      </w:rPr>
    </w:lvl>
    <w:lvl w:ilvl="1">
      <w:start w:val="1"/>
      <w:numFmt w:val="decimalFullWidth"/>
      <w:suff w:val="space"/>
      <w:lvlText w:val="%2"/>
      <w:lvlJc w:val="left"/>
      <w:pPr>
        <w:ind w:left="425" w:hanging="312"/>
      </w:pPr>
      <w:rPr>
        <w:rFonts w:ascii="ＭＳ ゴシック" w:eastAsia="ＭＳ ゴシック" w:hint="eastAsia"/>
        <w:sz w:val="22"/>
      </w:rPr>
    </w:lvl>
    <w:lvl w:ilvl="2">
      <w:start w:val="1"/>
      <w:numFmt w:val="decimal"/>
      <w:suff w:val="space"/>
      <w:lvlText w:val="(%3) "/>
      <w:lvlJc w:val="left"/>
      <w:pPr>
        <w:ind w:left="907" w:hanging="737"/>
      </w:pPr>
      <w:rPr>
        <w:rFonts w:hint="eastAsia"/>
      </w:rPr>
    </w:lvl>
    <w:lvl w:ilvl="3">
      <w:start w:val="1"/>
      <w:numFmt w:val="decimal"/>
      <w:lvlText w:val="%4)"/>
      <w:lvlJc w:val="left"/>
      <w:pPr>
        <w:ind w:left="1701" w:hanging="425"/>
      </w:pPr>
      <w:rPr>
        <w:rFonts w:hint="eastAsia"/>
      </w:rPr>
    </w:lvl>
    <w:lvl w:ilvl="4">
      <w:start w:val="1"/>
      <w:numFmt w:val="lowerLetter"/>
      <w:lvlText w:val="(%5)"/>
      <w:lvlJc w:val="left"/>
      <w:pPr>
        <w:ind w:left="2126" w:hanging="425"/>
      </w:pPr>
      <w:rPr>
        <w:rFonts w:hint="eastAsia"/>
      </w:rPr>
    </w:lvl>
    <w:lvl w:ilvl="5">
      <w:start w:val="1"/>
      <w:numFmt w:val="lowerRoman"/>
      <w:lvlText w:val="(%6)"/>
      <w:lvlJc w:val="left"/>
      <w:pPr>
        <w:ind w:left="2551" w:hanging="425"/>
      </w:pPr>
      <w:rPr>
        <w:rFonts w:hint="eastAsia"/>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13">
    <w:nsid w:val="6E6563FF"/>
    <w:multiLevelType w:val="hybridMultilevel"/>
    <w:tmpl w:val="1276BA1E"/>
    <w:lvl w:ilvl="0" w:tplc="CA68A52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nsid w:val="770F4305"/>
    <w:multiLevelType w:val="multilevel"/>
    <w:tmpl w:val="7DE8CD5E"/>
    <w:lvl w:ilvl="0">
      <w:start w:val="1"/>
      <w:numFmt w:val="upperRoman"/>
      <w:pStyle w:val="1"/>
      <w:suff w:val="space"/>
      <w:lvlText w:val="%1 "/>
      <w:lvlJc w:val="left"/>
      <w:pPr>
        <w:ind w:left="0" w:firstLine="0"/>
      </w:pPr>
      <w:rPr>
        <w:rFonts w:ascii="Times New Roman" w:eastAsia="ＭＳ ゴシック" w:hAnsi="Times New Roman" w:hint="default"/>
        <w:sz w:val="22"/>
      </w:rPr>
    </w:lvl>
    <w:lvl w:ilvl="1">
      <w:start w:val="1"/>
      <w:numFmt w:val="decimal"/>
      <w:pStyle w:val="2"/>
      <w:suff w:val="space"/>
      <w:lvlText w:val="%2."/>
      <w:lvlJc w:val="left"/>
      <w:pPr>
        <w:ind w:left="0" w:firstLine="0"/>
      </w:pPr>
      <w:rPr>
        <w:rFonts w:ascii="Times New Roman" w:eastAsia="ＭＳ ゴシック" w:hAnsi="Times New Roman" w:hint="default"/>
        <w:sz w:val="22"/>
      </w:rPr>
    </w:lvl>
    <w:lvl w:ilvl="2">
      <w:start w:val="1"/>
      <w:numFmt w:val="decimal"/>
      <w:pStyle w:val="3"/>
      <w:suff w:val="space"/>
      <w:lvlText w:val="(%3)"/>
      <w:lvlJc w:val="left"/>
      <w:pPr>
        <w:ind w:left="0" w:firstLine="0"/>
      </w:pPr>
      <w:rPr>
        <w:rFonts w:ascii="Times New Roman" w:eastAsia="ＭＳ 明朝" w:hAnsi="Times New Roman" w:hint="default"/>
      </w:rPr>
    </w:lvl>
    <w:lvl w:ilvl="3">
      <w:start w:val="1"/>
      <w:numFmt w:val="lowerLetter"/>
      <w:pStyle w:val="4"/>
      <w:suff w:val="space"/>
      <w:lvlText w:val="%4."/>
      <w:lvlJc w:val="left"/>
      <w:pPr>
        <w:ind w:left="0" w:firstLine="0"/>
      </w:pPr>
      <w:rPr>
        <w:rFonts w:ascii="Times New Roman" w:eastAsia="ＭＳ 明朝" w:hAnsi="Times New Roman" w:hint="default"/>
      </w:rPr>
    </w:lvl>
    <w:lvl w:ilvl="4">
      <w:start w:val="1"/>
      <w:numFmt w:val="decimalEnclosedCircle"/>
      <w:pStyle w:val="5"/>
      <w:suff w:val="space"/>
      <w:lvlText w:val="%5"/>
      <w:lvlJc w:val="left"/>
      <w:pPr>
        <w:ind w:left="0" w:firstLine="0"/>
      </w:pPr>
      <w:rPr>
        <w:rFonts w:ascii="Times New Roman" w:eastAsia="ＭＳ 明朝" w:hAnsi="Times New Roman" w:hint="default"/>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15">
    <w:nsid w:val="7CC02E9C"/>
    <w:multiLevelType w:val="multilevel"/>
    <w:tmpl w:val="51D82F6E"/>
    <w:lvl w:ilvl="0">
      <w:start w:val="1"/>
      <w:numFmt w:val="upperRoman"/>
      <w:suff w:val="space"/>
      <w:lvlText w:val="%1　"/>
      <w:lvlJc w:val="left"/>
      <w:pPr>
        <w:ind w:left="425" w:hanging="425"/>
      </w:pPr>
      <w:rPr>
        <w:rFonts w:ascii="Times New Roman" w:eastAsia="ＭＳ ゴシック" w:hAnsi="Times New Roman" w:hint="default"/>
        <w:sz w:val="24"/>
      </w:rPr>
    </w:lvl>
    <w:lvl w:ilvl="1">
      <w:start w:val="1"/>
      <w:numFmt w:val="decimalFullWidth"/>
      <w:suff w:val="space"/>
      <w:lvlText w:val="%2"/>
      <w:lvlJc w:val="left"/>
      <w:pPr>
        <w:ind w:left="425" w:hanging="312"/>
      </w:pPr>
      <w:rPr>
        <w:rFonts w:ascii="Times New Roman" w:eastAsia="ＭＳ ゴシック" w:hAnsi="Times New Roman" w:hint="default"/>
        <w:sz w:val="22"/>
      </w:rPr>
    </w:lvl>
    <w:lvl w:ilvl="2">
      <w:start w:val="1"/>
      <w:numFmt w:val="decimal"/>
      <w:suff w:val="space"/>
      <w:lvlText w:val="(%3) "/>
      <w:lvlJc w:val="left"/>
      <w:pPr>
        <w:ind w:left="425" w:hanging="141"/>
      </w:pPr>
      <w:rPr>
        <w:rFonts w:ascii="Times New Roman" w:eastAsia="ＭＳ 明朝" w:hAnsi="Times New Roman" w:hint="default"/>
      </w:rPr>
    </w:lvl>
    <w:lvl w:ilvl="3">
      <w:start w:val="1"/>
      <w:numFmt w:val="lowerLetter"/>
      <w:suff w:val="space"/>
      <w:lvlText w:val="%4."/>
      <w:lvlJc w:val="left"/>
      <w:pPr>
        <w:ind w:left="595" w:firstLine="0"/>
      </w:pPr>
      <w:rPr>
        <w:rFonts w:ascii="Times New Roman" w:eastAsia="ＭＳ 明朝" w:hAnsi="Times New Roman" w:hint="default"/>
      </w:rPr>
    </w:lvl>
    <w:lvl w:ilvl="4">
      <w:start w:val="1"/>
      <w:numFmt w:val="decimalEnclosedCircle"/>
      <w:suff w:val="space"/>
      <w:lvlText w:val="%5"/>
      <w:lvlJc w:val="left"/>
      <w:pPr>
        <w:ind w:left="766" w:firstLine="0"/>
      </w:pPr>
      <w:rPr>
        <w:rFonts w:ascii="Times New Roman" w:eastAsia="ＭＳ 明朝" w:hAnsi="Times New Roman" w:hint="default"/>
      </w:rPr>
    </w:lvl>
    <w:lvl w:ilvl="5">
      <w:start w:val="1"/>
      <w:numFmt w:val="lowerRoman"/>
      <w:lvlText w:val="(%6)"/>
      <w:lvlJc w:val="left"/>
      <w:pPr>
        <w:ind w:left="2551" w:hanging="425"/>
      </w:pPr>
      <w:rPr>
        <w:rFonts w:hint="eastAsia"/>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0"/>
  </w:num>
  <w:num w:numId="16">
    <w:abstractNumId w:val="11"/>
  </w:num>
  <w:num w:numId="1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embedSystemFonts/>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433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8E3"/>
    <w:rsid w:val="00001575"/>
    <w:rsid w:val="00002A99"/>
    <w:rsid w:val="00004CC6"/>
    <w:rsid w:val="00006BCE"/>
    <w:rsid w:val="000100D9"/>
    <w:rsid w:val="000103FF"/>
    <w:rsid w:val="00010E75"/>
    <w:rsid w:val="00012711"/>
    <w:rsid w:val="00013CA0"/>
    <w:rsid w:val="000149D2"/>
    <w:rsid w:val="00017F1D"/>
    <w:rsid w:val="000209E8"/>
    <w:rsid w:val="00021260"/>
    <w:rsid w:val="0002149C"/>
    <w:rsid w:val="0002347D"/>
    <w:rsid w:val="00024331"/>
    <w:rsid w:val="00027158"/>
    <w:rsid w:val="00027185"/>
    <w:rsid w:val="00031F9B"/>
    <w:rsid w:val="000340EF"/>
    <w:rsid w:val="00034993"/>
    <w:rsid w:val="000367F0"/>
    <w:rsid w:val="00036955"/>
    <w:rsid w:val="00037051"/>
    <w:rsid w:val="00037326"/>
    <w:rsid w:val="00040426"/>
    <w:rsid w:val="0004206D"/>
    <w:rsid w:val="00047AAC"/>
    <w:rsid w:val="00047C34"/>
    <w:rsid w:val="000502F8"/>
    <w:rsid w:val="0005269E"/>
    <w:rsid w:val="00053C37"/>
    <w:rsid w:val="00055119"/>
    <w:rsid w:val="00057C6F"/>
    <w:rsid w:val="00060723"/>
    <w:rsid w:val="000617EB"/>
    <w:rsid w:val="00061F7D"/>
    <w:rsid w:val="000632BF"/>
    <w:rsid w:val="00064E8D"/>
    <w:rsid w:val="0006505A"/>
    <w:rsid w:val="0006578A"/>
    <w:rsid w:val="00066C43"/>
    <w:rsid w:val="00067A8A"/>
    <w:rsid w:val="0007113D"/>
    <w:rsid w:val="00073CB1"/>
    <w:rsid w:val="00080324"/>
    <w:rsid w:val="000835C0"/>
    <w:rsid w:val="000835DF"/>
    <w:rsid w:val="00086753"/>
    <w:rsid w:val="00087343"/>
    <w:rsid w:val="0009035A"/>
    <w:rsid w:val="00090D4B"/>
    <w:rsid w:val="00093008"/>
    <w:rsid w:val="000A25FA"/>
    <w:rsid w:val="000A2802"/>
    <w:rsid w:val="000A37F0"/>
    <w:rsid w:val="000A7034"/>
    <w:rsid w:val="000B0014"/>
    <w:rsid w:val="000B00AB"/>
    <w:rsid w:val="000B0571"/>
    <w:rsid w:val="000B0A38"/>
    <w:rsid w:val="000B1645"/>
    <w:rsid w:val="000B1B7F"/>
    <w:rsid w:val="000B3D27"/>
    <w:rsid w:val="000C005B"/>
    <w:rsid w:val="000C120F"/>
    <w:rsid w:val="000C2244"/>
    <w:rsid w:val="000C2596"/>
    <w:rsid w:val="000C26A8"/>
    <w:rsid w:val="000C3103"/>
    <w:rsid w:val="000D0AD7"/>
    <w:rsid w:val="000D4C16"/>
    <w:rsid w:val="000D5771"/>
    <w:rsid w:val="000D6391"/>
    <w:rsid w:val="000D6F59"/>
    <w:rsid w:val="000E05F0"/>
    <w:rsid w:val="000E2455"/>
    <w:rsid w:val="000E3B4C"/>
    <w:rsid w:val="000E4581"/>
    <w:rsid w:val="000E52EC"/>
    <w:rsid w:val="000E7B8E"/>
    <w:rsid w:val="000F36D3"/>
    <w:rsid w:val="000F3960"/>
    <w:rsid w:val="0010318B"/>
    <w:rsid w:val="001047B2"/>
    <w:rsid w:val="00106820"/>
    <w:rsid w:val="001073F9"/>
    <w:rsid w:val="00107D3C"/>
    <w:rsid w:val="00111E23"/>
    <w:rsid w:val="001121C0"/>
    <w:rsid w:val="00121F92"/>
    <w:rsid w:val="00122897"/>
    <w:rsid w:val="00122A03"/>
    <w:rsid w:val="001244F5"/>
    <w:rsid w:val="00127E9D"/>
    <w:rsid w:val="00132120"/>
    <w:rsid w:val="001345D2"/>
    <w:rsid w:val="001352A4"/>
    <w:rsid w:val="001448C1"/>
    <w:rsid w:val="00146B66"/>
    <w:rsid w:val="00147A96"/>
    <w:rsid w:val="00147DB3"/>
    <w:rsid w:val="0015091C"/>
    <w:rsid w:val="001509DC"/>
    <w:rsid w:val="00154139"/>
    <w:rsid w:val="001543E3"/>
    <w:rsid w:val="001559DC"/>
    <w:rsid w:val="0015740F"/>
    <w:rsid w:val="00164349"/>
    <w:rsid w:val="001663D2"/>
    <w:rsid w:val="0016698B"/>
    <w:rsid w:val="0017601B"/>
    <w:rsid w:val="0018058F"/>
    <w:rsid w:val="00182F51"/>
    <w:rsid w:val="001836E1"/>
    <w:rsid w:val="00183A25"/>
    <w:rsid w:val="0018486D"/>
    <w:rsid w:val="00191117"/>
    <w:rsid w:val="00193E98"/>
    <w:rsid w:val="001971C6"/>
    <w:rsid w:val="001A0983"/>
    <w:rsid w:val="001A4917"/>
    <w:rsid w:val="001A548C"/>
    <w:rsid w:val="001A7A84"/>
    <w:rsid w:val="001B3A49"/>
    <w:rsid w:val="001B4560"/>
    <w:rsid w:val="001B45DA"/>
    <w:rsid w:val="001B557A"/>
    <w:rsid w:val="001B569D"/>
    <w:rsid w:val="001B5BEC"/>
    <w:rsid w:val="001C57DA"/>
    <w:rsid w:val="001C6127"/>
    <w:rsid w:val="001C6A9C"/>
    <w:rsid w:val="001D0673"/>
    <w:rsid w:val="001D1E8D"/>
    <w:rsid w:val="001D37CD"/>
    <w:rsid w:val="001D4490"/>
    <w:rsid w:val="001D5EA4"/>
    <w:rsid w:val="001D66CF"/>
    <w:rsid w:val="001D7671"/>
    <w:rsid w:val="001E0E22"/>
    <w:rsid w:val="001E168C"/>
    <w:rsid w:val="001E21B1"/>
    <w:rsid w:val="001E225A"/>
    <w:rsid w:val="001E67FA"/>
    <w:rsid w:val="001F2982"/>
    <w:rsid w:val="001F36A8"/>
    <w:rsid w:val="001F738E"/>
    <w:rsid w:val="001F759C"/>
    <w:rsid w:val="00201473"/>
    <w:rsid w:val="00203DE0"/>
    <w:rsid w:val="00207B94"/>
    <w:rsid w:val="00207D86"/>
    <w:rsid w:val="0021330D"/>
    <w:rsid w:val="0021425D"/>
    <w:rsid w:val="00216C41"/>
    <w:rsid w:val="0021748F"/>
    <w:rsid w:val="00217A52"/>
    <w:rsid w:val="002225C2"/>
    <w:rsid w:val="00222BCB"/>
    <w:rsid w:val="002240A5"/>
    <w:rsid w:val="002315D2"/>
    <w:rsid w:val="00236F9D"/>
    <w:rsid w:val="002377D3"/>
    <w:rsid w:val="00241930"/>
    <w:rsid w:val="00241CFC"/>
    <w:rsid w:val="00244DC5"/>
    <w:rsid w:val="0024664C"/>
    <w:rsid w:val="0025061C"/>
    <w:rsid w:val="0025129B"/>
    <w:rsid w:val="002542B2"/>
    <w:rsid w:val="00254A60"/>
    <w:rsid w:val="00254FF4"/>
    <w:rsid w:val="00255FE2"/>
    <w:rsid w:val="002570D8"/>
    <w:rsid w:val="002603DB"/>
    <w:rsid w:val="0026171A"/>
    <w:rsid w:val="00262AFC"/>
    <w:rsid w:val="00262E4A"/>
    <w:rsid w:val="00264417"/>
    <w:rsid w:val="00271810"/>
    <w:rsid w:val="00273A54"/>
    <w:rsid w:val="00276D53"/>
    <w:rsid w:val="00277070"/>
    <w:rsid w:val="002771FF"/>
    <w:rsid w:val="002805CA"/>
    <w:rsid w:val="00281A4D"/>
    <w:rsid w:val="00284155"/>
    <w:rsid w:val="00285EE0"/>
    <w:rsid w:val="00286250"/>
    <w:rsid w:val="0028651A"/>
    <w:rsid w:val="002872F8"/>
    <w:rsid w:val="00292B22"/>
    <w:rsid w:val="00293224"/>
    <w:rsid w:val="002948F2"/>
    <w:rsid w:val="00297338"/>
    <w:rsid w:val="00297406"/>
    <w:rsid w:val="00297CB4"/>
    <w:rsid w:val="00297EC9"/>
    <w:rsid w:val="002A07DE"/>
    <w:rsid w:val="002A19E8"/>
    <w:rsid w:val="002A2152"/>
    <w:rsid w:val="002A2D09"/>
    <w:rsid w:val="002A39A1"/>
    <w:rsid w:val="002A6422"/>
    <w:rsid w:val="002B2A5F"/>
    <w:rsid w:val="002B3D66"/>
    <w:rsid w:val="002C03B8"/>
    <w:rsid w:val="002C084F"/>
    <w:rsid w:val="002C19D1"/>
    <w:rsid w:val="002C235D"/>
    <w:rsid w:val="002C3A57"/>
    <w:rsid w:val="002C3B04"/>
    <w:rsid w:val="002C434D"/>
    <w:rsid w:val="002C46D4"/>
    <w:rsid w:val="002C4AF9"/>
    <w:rsid w:val="002C7722"/>
    <w:rsid w:val="002D1686"/>
    <w:rsid w:val="002D39BE"/>
    <w:rsid w:val="002D3B71"/>
    <w:rsid w:val="002D3D62"/>
    <w:rsid w:val="002D4CF2"/>
    <w:rsid w:val="002D69A7"/>
    <w:rsid w:val="002D6AF7"/>
    <w:rsid w:val="002E13A7"/>
    <w:rsid w:val="002E15F3"/>
    <w:rsid w:val="002E20DC"/>
    <w:rsid w:val="002E3329"/>
    <w:rsid w:val="002E61F3"/>
    <w:rsid w:val="002F74AB"/>
    <w:rsid w:val="00300388"/>
    <w:rsid w:val="00300C0A"/>
    <w:rsid w:val="00301A1A"/>
    <w:rsid w:val="00301A75"/>
    <w:rsid w:val="003027C1"/>
    <w:rsid w:val="003057BC"/>
    <w:rsid w:val="00307F52"/>
    <w:rsid w:val="00313942"/>
    <w:rsid w:val="003142E7"/>
    <w:rsid w:val="00316CC2"/>
    <w:rsid w:val="00322342"/>
    <w:rsid w:val="00323852"/>
    <w:rsid w:val="0032557B"/>
    <w:rsid w:val="00325911"/>
    <w:rsid w:val="00330828"/>
    <w:rsid w:val="00331939"/>
    <w:rsid w:val="00332F55"/>
    <w:rsid w:val="00334792"/>
    <w:rsid w:val="00335242"/>
    <w:rsid w:val="003355E9"/>
    <w:rsid w:val="0034088F"/>
    <w:rsid w:val="00342116"/>
    <w:rsid w:val="003427D9"/>
    <w:rsid w:val="0034360F"/>
    <w:rsid w:val="00343FE9"/>
    <w:rsid w:val="00344756"/>
    <w:rsid w:val="00345070"/>
    <w:rsid w:val="003453AC"/>
    <w:rsid w:val="00346B34"/>
    <w:rsid w:val="003509D9"/>
    <w:rsid w:val="003542CA"/>
    <w:rsid w:val="00355452"/>
    <w:rsid w:val="0035693A"/>
    <w:rsid w:val="0035734B"/>
    <w:rsid w:val="00360698"/>
    <w:rsid w:val="00365343"/>
    <w:rsid w:val="003674E9"/>
    <w:rsid w:val="00367C71"/>
    <w:rsid w:val="003759C1"/>
    <w:rsid w:val="003764B9"/>
    <w:rsid w:val="00376A71"/>
    <w:rsid w:val="00377689"/>
    <w:rsid w:val="00381B86"/>
    <w:rsid w:val="003822B3"/>
    <w:rsid w:val="00382541"/>
    <w:rsid w:val="0038367A"/>
    <w:rsid w:val="003852CE"/>
    <w:rsid w:val="00395694"/>
    <w:rsid w:val="00395F61"/>
    <w:rsid w:val="003A0B52"/>
    <w:rsid w:val="003A0BBA"/>
    <w:rsid w:val="003A15F5"/>
    <w:rsid w:val="003A1B96"/>
    <w:rsid w:val="003A6CEA"/>
    <w:rsid w:val="003A7FD6"/>
    <w:rsid w:val="003B03E5"/>
    <w:rsid w:val="003B1CC3"/>
    <w:rsid w:val="003B3ABC"/>
    <w:rsid w:val="003B5366"/>
    <w:rsid w:val="003B5796"/>
    <w:rsid w:val="003B5CD8"/>
    <w:rsid w:val="003B633B"/>
    <w:rsid w:val="003B64A8"/>
    <w:rsid w:val="003B734F"/>
    <w:rsid w:val="003B7B2C"/>
    <w:rsid w:val="003C09F8"/>
    <w:rsid w:val="003C1F8A"/>
    <w:rsid w:val="003C32D4"/>
    <w:rsid w:val="003C36B8"/>
    <w:rsid w:val="003C52CC"/>
    <w:rsid w:val="003C6EB0"/>
    <w:rsid w:val="003C724A"/>
    <w:rsid w:val="003D0F7E"/>
    <w:rsid w:val="003D1AD2"/>
    <w:rsid w:val="003D291D"/>
    <w:rsid w:val="003D43DC"/>
    <w:rsid w:val="003D52AB"/>
    <w:rsid w:val="003E04D9"/>
    <w:rsid w:val="003E08A1"/>
    <w:rsid w:val="003E0D0F"/>
    <w:rsid w:val="003E1478"/>
    <w:rsid w:val="003E39A8"/>
    <w:rsid w:val="003E53EA"/>
    <w:rsid w:val="003E7840"/>
    <w:rsid w:val="003F63AE"/>
    <w:rsid w:val="003F63F5"/>
    <w:rsid w:val="004017B7"/>
    <w:rsid w:val="004049D5"/>
    <w:rsid w:val="00405990"/>
    <w:rsid w:val="00406711"/>
    <w:rsid w:val="00407018"/>
    <w:rsid w:val="00412F90"/>
    <w:rsid w:val="00413538"/>
    <w:rsid w:val="00413BE0"/>
    <w:rsid w:val="0041698D"/>
    <w:rsid w:val="004211AF"/>
    <w:rsid w:val="00423A39"/>
    <w:rsid w:val="00423E17"/>
    <w:rsid w:val="004244BA"/>
    <w:rsid w:val="00425E67"/>
    <w:rsid w:val="0042652B"/>
    <w:rsid w:val="00427A44"/>
    <w:rsid w:val="00434AE0"/>
    <w:rsid w:val="00437843"/>
    <w:rsid w:val="004405AE"/>
    <w:rsid w:val="00444B00"/>
    <w:rsid w:val="00445B3B"/>
    <w:rsid w:val="00450D7A"/>
    <w:rsid w:val="00451964"/>
    <w:rsid w:val="00452BDF"/>
    <w:rsid w:val="00454B43"/>
    <w:rsid w:val="00454EC1"/>
    <w:rsid w:val="004613E8"/>
    <w:rsid w:val="00462270"/>
    <w:rsid w:val="00462A73"/>
    <w:rsid w:val="0046317D"/>
    <w:rsid w:val="0046368F"/>
    <w:rsid w:val="004636F8"/>
    <w:rsid w:val="00470937"/>
    <w:rsid w:val="00474C29"/>
    <w:rsid w:val="00474D84"/>
    <w:rsid w:val="004770E2"/>
    <w:rsid w:val="00480D9C"/>
    <w:rsid w:val="00482459"/>
    <w:rsid w:val="0048521F"/>
    <w:rsid w:val="00487294"/>
    <w:rsid w:val="00487FE8"/>
    <w:rsid w:val="004A2F52"/>
    <w:rsid w:val="004A3593"/>
    <w:rsid w:val="004A4948"/>
    <w:rsid w:val="004A6585"/>
    <w:rsid w:val="004A6684"/>
    <w:rsid w:val="004A6FBF"/>
    <w:rsid w:val="004B52B2"/>
    <w:rsid w:val="004B5B7F"/>
    <w:rsid w:val="004B6C60"/>
    <w:rsid w:val="004C003C"/>
    <w:rsid w:val="004C0E83"/>
    <w:rsid w:val="004C0EF3"/>
    <w:rsid w:val="004C136D"/>
    <w:rsid w:val="004C2814"/>
    <w:rsid w:val="004C7AC6"/>
    <w:rsid w:val="004D000D"/>
    <w:rsid w:val="004D0213"/>
    <w:rsid w:val="004D45A9"/>
    <w:rsid w:val="004E05E7"/>
    <w:rsid w:val="004E347B"/>
    <w:rsid w:val="004F08BE"/>
    <w:rsid w:val="004F5950"/>
    <w:rsid w:val="005004C2"/>
    <w:rsid w:val="00500E9B"/>
    <w:rsid w:val="00502639"/>
    <w:rsid w:val="00505A42"/>
    <w:rsid w:val="00505AF4"/>
    <w:rsid w:val="00510A0A"/>
    <w:rsid w:val="00511B2B"/>
    <w:rsid w:val="005132F3"/>
    <w:rsid w:val="0051395E"/>
    <w:rsid w:val="00514096"/>
    <w:rsid w:val="0052090C"/>
    <w:rsid w:val="00523727"/>
    <w:rsid w:val="005256A5"/>
    <w:rsid w:val="005270DC"/>
    <w:rsid w:val="005276FB"/>
    <w:rsid w:val="005334F7"/>
    <w:rsid w:val="00534161"/>
    <w:rsid w:val="00535531"/>
    <w:rsid w:val="0054017A"/>
    <w:rsid w:val="00540CC7"/>
    <w:rsid w:val="00543FBB"/>
    <w:rsid w:val="005502C1"/>
    <w:rsid w:val="00551220"/>
    <w:rsid w:val="005519CA"/>
    <w:rsid w:val="005524D8"/>
    <w:rsid w:val="00552C64"/>
    <w:rsid w:val="00554DF5"/>
    <w:rsid w:val="005555EF"/>
    <w:rsid w:val="00557256"/>
    <w:rsid w:val="005602CE"/>
    <w:rsid w:val="00560336"/>
    <w:rsid w:val="00562A3A"/>
    <w:rsid w:val="00564A5C"/>
    <w:rsid w:val="00565846"/>
    <w:rsid w:val="00566116"/>
    <w:rsid w:val="00572D8B"/>
    <w:rsid w:val="00573639"/>
    <w:rsid w:val="00575594"/>
    <w:rsid w:val="005756E8"/>
    <w:rsid w:val="00576039"/>
    <w:rsid w:val="0057658D"/>
    <w:rsid w:val="0058034E"/>
    <w:rsid w:val="0058194F"/>
    <w:rsid w:val="00582E22"/>
    <w:rsid w:val="00586ECC"/>
    <w:rsid w:val="005914C0"/>
    <w:rsid w:val="0059397B"/>
    <w:rsid w:val="00596CFA"/>
    <w:rsid w:val="00597225"/>
    <w:rsid w:val="00597449"/>
    <w:rsid w:val="005A077A"/>
    <w:rsid w:val="005A0FD6"/>
    <w:rsid w:val="005A1BF3"/>
    <w:rsid w:val="005A286F"/>
    <w:rsid w:val="005A4AF3"/>
    <w:rsid w:val="005B4591"/>
    <w:rsid w:val="005B5090"/>
    <w:rsid w:val="005C08FB"/>
    <w:rsid w:val="005C2064"/>
    <w:rsid w:val="005C2ACD"/>
    <w:rsid w:val="005C456B"/>
    <w:rsid w:val="005C5432"/>
    <w:rsid w:val="005C5889"/>
    <w:rsid w:val="005D1264"/>
    <w:rsid w:val="005D1DFA"/>
    <w:rsid w:val="005D2ED9"/>
    <w:rsid w:val="005D3B5B"/>
    <w:rsid w:val="005D3C9B"/>
    <w:rsid w:val="005D4090"/>
    <w:rsid w:val="005D5201"/>
    <w:rsid w:val="005D6BDD"/>
    <w:rsid w:val="005E01AF"/>
    <w:rsid w:val="005E0F8D"/>
    <w:rsid w:val="005E2B74"/>
    <w:rsid w:val="005E4B90"/>
    <w:rsid w:val="005E5B00"/>
    <w:rsid w:val="005E77F0"/>
    <w:rsid w:val="005F0ECA"/>
    <w:rsid w:val="005F14E0"/>
    <w:rsid w:val="005F1CA6"/>
    <w:rsid w:val="005F6936"/>
    <w:rsid w:val="005F7B03"/>
    <w:rsid w:val="005F7B5D"/>
    <w:rsid w:val="005F7F8B"/>
    <w:rsid w:val="0060214E"/>
    <w:rsid w:val="006023E8"/>
    <w:rsid w:val="006026B3"/>
    <w:rsid w:val="0060329C"/>
    <w:rsid w:val="006051AB"/>
    <w:rsid w:val="00607643"/>
    <w:rsid w:val="006112C2"/>
    <w:rsid w:val="0061295D"/>
    <w:rsid w:val="00614065"/>
    <w:rsid w:val="00614EC0"/>
    <w:rsid w:val="00616E9F"/>
    <w:rsid w:val="00616F73"/>
    <w:rsid w:val="006209DB"/>
    <w:rsid w:val="00620BB2"/>
    <w:rsid w:val="00622E91"/>
    <w:rsid w:val="00625BB6"/>
    <w:rsid w:val="00625E80"/>
    <w:rsid w:val="006320EE"/>
    <w:rsid w:val="00634021"/>
    <w:rsid w:val="006340CF"/>
    <w:rsid w:val="0063612C"/>
    <w:rsid w:val="00637F21"/>
    <w:rsid w:val="00641B6A"/>
    <w:rsid w:val="006462CF"/>
    <w:rsid w:val="00646A4F"/>
    <w:rsid w:val="00647890"/>
    <w:rsid w:val="006522A9"/>
    <w:rsid w:val="00655997"/>
    <w:rsid w:val="00656593"/>
    <w:rsid w:val="00657596"/>
    <w:rsid w:val="00657D1C"/>
    <w:rsid w:val="00670755"/>
    <w:rsid w:val="00670FB5"/>
    <w:rsid w:val="006715AA"/>
    <w:rsid w:val="00672036"/>
    <w:rsid w:val="00673B43"/>
    <w:rsid w:val="006765A5"/>
    <w:rsid w:val="006767CC"/>
    <w:rsid w:val="00683DEA"/>
    <w:rsid w:val="00686181"/>
    <w:rsid w:val="00686704"/>
    <w:rsid w:val="00693451"/>
    <w:rsid w:val="0069670A"/>
    <w:rsid w:val="006968A1"/>
    <w:rsid w:val="00697B55"/>
    <w:rsid w:val="006A1D5B"/>
    <w:rsid w:val="006A2866"/>
    <w:rsid w:val="006A5B40"/>
    <w:rsid w:val="006A6400"/>
    <w:rsid w:val="006B1E87"/>
    <w:rsid w:val="006B277E"/>
    <w:rsid w:val="006B2BB7"/>
    <w:rsid w:val="006B342F"/>
    <w:rsid w:val="006B5A34"/>
    <w:rsid w:val="006C1889"/>
    <w:rsid w:val="006C31A7"/>
    <w:rsid w:val="006C31EF"/>
    <w:rsid w:val="006C391E"/>
    <w:rsid w:val="006C43FF"/>
    <w:rsid w:val="006C765D"/>
    <w:rsid w:val="006D0F25"/>
    <w:rsid w:val="006D1E0A"/>
    <w:rsid w:val="006D3D45"/>
    <w:rsid w:val="006D4505"/>
    <w:rsid w:val="006D5E99"/>
    <w:rsid w:val="006D6833"/>
    <w:rsid w:val="006D778F"/>
    <w:rsid w:val="006E63AE"/>
    <w:rsid w:val="006E6A81"/>
    <w:rsid w:val="006F0317"/>
    <w:rsid w:val="006F1115"/>
    <w:rsid w:val="006F362A"/>
    <w:rsid w:val="00700CDE"/>
    <w:rsid w:val="007026B3"/>
    <w:rsid w:val="00705E1C"/>
    <w:rsid w:val="00706051"/>
    <w:rsid w:val="00707521"/>
    <w:rsid w:val="00707538"/>
    <w:rsid w:val="0070768E"/>
    <w:rsid w:val="00707902"/>
    <w:rsid w:val="00707A67"/>
    <w:rsid w:val="00713F93"/>
    <w:rsid w:val="007209F6"/>
    <w:rsid w:val="00737074"/>
    <w:rsid w:val="0074276C"/>
    <w:rsid w:val="00742E2F"/>
    <w:rsid w:val="00744460"/>
    <w:rsid w:val="00745A9B"/>
    <w:rsid w:val="007460D1"/>
    <w:rsid w:val="00751467"/>
    <w:rsid w:val="00753426"/>
    <w:rsid w:val="00753B31"/>
    <w:rsid w:val="00755EF4"/>
    <w:rsid w:val="00757A33"/>
    <w:rsid w:val="007602ED"/>
    <w:rsid w:val="007616B2"/>
    <w:rsid w:val="00763914"/>
    <w:rsid w:val="00763C82"/>
    <w:rsid w:val="00766D62"/>
    <w:rsid w:val="00766F16"/>
    <w:rsid w:val="007712B7"/>
    <w:rsid w:val="00771D5E"/>
    <w:rsid w:val="00772481"/>
    <w:rsid w:val="0077412F"/>
    <w:rsid w:val="00776460"/>
    <w:rsid w:val="0078008A"/>
    <w:rsid w:val="00781629"/>
    <w:rsid w:val="0078181B"/>
    <w:rsid w:val="007833F8"/>
    <w:rsid w:val="007853A9"/>
    <w:rsid w:val="00786795"/>
    <w:rsid w:val="00792863"/>
    <w:rsid w:val="007941D6"/>
    <w:rsid w:val="0079620D"/>
    <w:rsid w:val="007A010D"/>
    <w:rsid w:val="007A2C0A"/>
    <w:rsid w:val="007A5435"/>
    <w:rsid w:val="007B04BC"/>
    <w:rsid w:val="007B06A3"/>
    <w:rsid w:val="007B1CB8"/>
    <w:rsid w:val="007B20DA"/>
    <w:rsid w:val="007B2832"/>
    <w:rsid w:val="007B2DC3"/>
    <w:rsid w:val="007B2E77"/>
    <w:rsid w:val="007B3437"/>
    <w:rsid w:val="007B46E5"/>
    <w:rsid w:val="007B6D52"/>
    <w:rsid w:val="007C18A5"/>
    <w:rsid w:val="007C2093"/>
    <w:rsid w:val="007C25BF"/>
    <w:rsid w:val="007C3AF8"/>
    <w:rsid w:val="007C7489"/>
    <w:rsid w:val="007D061F"/>
    <w:rsid w:val="007D21E5"/>
    <w:rsid w:val="007D4778"/>
    <w:rsid w:val="007D5FB0"/>
    <w:rsid w:val="007D6148"/>
    <w:rsid w:val="007D65DC"/>
    <w:rsid w:val="007D6D08"/>
    <w:rsid w:val="007D7069"/>
    <w:rsid w:val="007D73A5"/>
    <w:rsid w:val="007E34AA"/>
    <w:rsid w:val="007E5E3F"/>
    <w:rsid w:val="007F113D"/>
    <w:rsid w:val="007F415E"/>
    <w:rsid w:val="007F6AA4"/>
    <w:rsid w:val="007F7218"/>
    <w:rsid w:val="007F7CC2"/>
    <w:rsid w:val="008014E7"/>
    <w:rsid w:val="00801BBC"/>
    <w:rsid w:val="008029BD"/>
    <w:rsid w:val="008039F6"/>
    <w:rsid w:val="008041BB"/>
    <w:rsid w:val="00804243"/>
    <w:rsid w:val="00805161"/>
    <w:rsid w:val="0081015B"/>
    <w:rsid w:val="008108D4"/>
    <w:rsid w:val="0081126E"/>
    <w:rsid w:val="008139B8"/>
    <w:rsid w:val="00814108"/>
    <w:rsid w:val="00817A15"/>
    <w:rsid w:val="0082063D"/>
    <w:rsid w:val="00820A0C"/>
    <w:rsid w:val="00820B53"/>
    <w:rsid w:val="00822F1B"/>
    <w:rsid w:val="0082693F"/>
    <w:rsid w:val="00827A7B"/>
    <w:rsid w:val="008315F2"/>
    <w:rsid w:val="00832C8A"/>
    <w:rsid w:val="00832C8E"/>
    <w:rsid w:val="00833F20"/>
    <w:rsid w:val="0083412B"/>
    <w:rsid w:val="008343D3"/>
    <w:rsid w:val="008353AC"/>
    <w:rsid w:val="00835945"/>
    <w:rsid w:val="00837669"/>
    <w:rsid w:val="008401E3"/>
    <w:rsid w:val="00840245"/>
    <w:rsid w:val="00840C0F"/>
    <w:rsid w:val="00840F65"/>
    <w:rsid w:val="008411F5"/>
    <w:rsid w:val="0084283E"/>
    <w:rsid w:val="008435FE"/>
    <w:rsid w:val="0084581B"/>
    <w:rsid w:val="00851E4C"/>
    <w:rsid w:val="00853399"/>
    <w:rsid w:val="0085643C"/>
    <w:rsid w:val="008567DB"/>
    <w:rsid w:val="00856F61"/>
    <w:rsid w:val="008601AD"/>
    <w:rsid w:val="008630A2"/>
    <w:rsid w:val="00863BF9"/>
    <w:rsid w:val="008648CF"/>
    <w:rsid w:val="00867348"/>
    <w:rsid w:val="0086790D"/>
    <w:rsid w:val="008719F0"/>
    <w:rsid w:val="00871D6F"/>
    <w:rsid w:val="008745CC"/>
    <w:rsid w:val="00875F8E"/>
    <w:rsid w:val="0087701E"/>
    <w:rsid w:val="00881075"/>
    <w:rsid w:val="00885A20"/>
    <w:rsid w:val="00886E85"/>
    <w:rsid w:val="00887A03"/>
    <w:rsid w:val="00887D38"/>
    <w:rsid w:val="00892D8C"/>
    <w:rsid w:val="0089344F"/>
    <w:rsid w:val="00893C8F"/>
    <w:rsid w:val="00893D55"/>
    <w:rsid w:val="008952F3"/>
    <w:rsid w:val="0089598A"/>
    <w:rsid w:val="00895C8A"/>
    <w:rsid w:val="0089759E"/>
    <w:rsid w:val="00897FB6"/>
    <w:rsid w:val="008A7B54"/>
    <w:rsid w:val="008B11A0"/>
    <w:rsid w:val="008B1656"/>
    <w:rsid w:val="008B22D5"/>
    <w:rsid w:val="008B3601"/>
    <w:rsid w:val="008B38DF"/>
    <w:rsid w:val="008B5770"/>
    <w:rsid w:val="008C06C3"/>
    <w:rsid w:val="008C0CCC"/>
    <w:rsid w:val="008C1161"/>
    <w:rsid w:val="008C2CD0"/>
    <w:rsid w:val="008C4D74"/>
    <w:rsid w:val="008C50A3"/>
    <w:rsid w:val="008D0BC8"/>
    <w:rsid w:val="008D1AD8"/>
    <w:rsid w:val="008D20F1"/>
    <w:rsid w:val="008D5A46"/>
    <w:rsid w:val="008D5C0D"/>
    <w:rsid w:val="008D6EAC"/>
    <w:rsid w:val="008D75E7"/>
    <w:rsid w:val="008E1D80"/>
    <w:rsid w:val="008F0928"/>
    <w:rsid w:val="008F1036"/>
    <w:rsid w:val="008F1F3E"/>
    <w:rsid w:val="008F2681"/>
    <w:rsid w:val="009000C2"/>
    <w:rsid w:val="00900E90"/>
    <w:rsid w:val="009038E8"/>
    <w:rsid w:val="00904BBC"/>
    <w:rsid w:val="00905380"/>
    <w:rsid w:val="009056AB"/>
    <w:rsid w:val="00905FFD"/>
    <w:rsid w:val="00906EEF"/>
    <w:rsid w:val="00907A6F"/>
    <w:rsid w:val="009103B6"/>
    <w:rsid w:val="0091211D"/>
    <w:rsid w:val="00914488"/>
    <w:rsid w:val="0091666C"/>
    <w:rsid w:val="00923801"/>
    <w:rsid w:val="00925579"/>
    <w:rsid w:val="00925F61"/>
    <w:rsid w:val="00931172"/>
    <w:rsid w:val="00933B53"/>
    <w:rsid w:val="00933F5D"/>
    <w:rsid w:val="00935F38"/>
    <w:rsid w:val="00937B45"/>
    <w:rsid w:val="00946342"/>
    <w:rsid w:val="00946751"/>
    <w:rsid w:val="0095139F"/>
    <w:rsid w:val="00954D96"/>
    <w:rsid w:val="00955419"/>
    <w:rsid w:val="009558A7"/>
    <w:rsid w:val="00956459"/>
    <w:rsid w:val="0096263A"/>
    <w:rsid w:val="00963781"/>
    <w:rsid w:val="009638E3"/>
    <w:rsid w:val="00971E1D"/>
    <w:rsid w:val="00972248"/>
    <w:rsid w:val="0097256E"/>
    <w:rsid w:val="00973C89"/>
    <w:rsid w:val="00974276"/>
    <w:rsid w:val="00975234"/>
    <w:rsid w:val="009767A0"/>
    <w:rsid w:val="00977D5C"/>
    <w:rsid w:val="0098263B"/>
    <w:rsid w:val="009837DB"/>
    <w:rsid w:val="00983DF8"/>
    <w:rsid w:val="00984C79"/>
    <w:rsid w:val="00993089"/>
    <w:rsid w:val="009938F7"/>
    <w:rsid w:val="00993C72"/>
    <w:rsid w:val="009947E7"/>
    <w:rsid w:val="009A052A"/>
    <w:rsid w:val="009A09A7"/>
    <w:rsid w:val="009A15D5"/>
    <w:rsid w:val="009A33A7"/>
    <w:rsid w:val="009A61EC"/>
    <w:rsid w:val="009A74AF"/>
    <w:rsid w:val="009A77B2"/>
    <w:rsid w:val="009A7C4C"/>
    <w:rsid w:val="009B1F03"/>
    <w:rsid w:val="009B256D"/>
    <w:rsid w:val="009B39B3"/>
    <w:rsid w:val="009B3AC7"/>
    <w:rsid w:val="009B45A7"/>
    <w:rsid w:val="009B470D"/>
    <w:rsid w:val="009B4D5B"/>
    <w:rsid w:val="009B5F2F"/>
    <w:rsid w:val="009C0D07"/>
    <w:rsid w:val="009C0E48"/>
    <w:rsid w:val="009C1EEC"/>
    <w:rsid w:val="009C3CCF"/>
    <w:rsid w:val="009C445E"/>
    <w:rsid w:val="009C6611"/>
    <w:rsid w:val="009D2129"/>
    <w:rsid w:val="009D33E6"/>
    <w:rsid w:val="009E1537"/>
    <w:rsid w:val="009E19DD"/>
    <w:rsid w:val="009E2463"/>
    <w:rsid w:val="009E5DDD"/>
    <w:rsid w:val="009E60B5"/>
    <w:rsid w:val="009E6C99"/>
    <w:rsid w:val="009F0EFD"/>
    <w:rsid w:val="009F1FD3"/>
    <w:rsid w:val="009F2D03"/>
    <w:rsid w:val="009F312C"/>
    <w:rsid w:val="009F33D3"/>
    <w:rsid w:val="009F731E"/>
    <w:rsid w:val="009F737C"/>
    <w:rsid w:val="00A02342"/>
    <w:rsid w:val="00A02CE2"/>
    <w:rsid w:val="00A041F5"/>
    <w:rsid w:val="00A05E4C"/>
    <w:rsid w:val="00A06863"/>
    <w:rsid w:val="00A124D2"/>
    <w:rsid w:val="00A1331D"/>
    <w:rsid w:val="00A13580"/>
    <w:rsid w:val="00A13B2A"/>
    <w:rsid w:val="00A14B94"/>
    <w:rsid w:val="00A15D1A"/>
    <w:rsid w:val="00A22570"/>
    <w:rsid w:val="00A26DFB"/>
    <w:rsid w:val="00A30C4F"/>
    <w:rsid w:val="00A3210A"/>
    <w:rsid w:val="00A32BDC"/>
    <w:rsid w:val="00A33EA5"/>
    <w:rsid w:val="00A3482F"/>
    <w:rsid w:val="00A353D9"/>
    <w:rsid w:val="00A37047"/>
    <w:rsid w:val="00A373F1"/>
    <w:rsid w:val="00A37A32"/>
    <w:rsid w:val="00A37F1F"/>
    <w:rsid w:val="00A4035A"/>
    <w:rsid w:val="00A41DF8"/>
    <w:rsid w:val="00A436D1"/>
    <w:rsid w:val="00A43CFE"/>
    <w:rsid w:val="00A44475"/>
    <w:rsid w:val="00A445FE"/>
    <w:rsid w:val="00A46AC3"/>
    <w:rsid w:val="00A4789F"/>
    <w:rsid w:val="00A50DCD"/>
    <w:rsid w:val="00A557A0"/>
    <w:rsid w:val="00A6095C"/>
    <w:rsid w:val="00A62F97"/>
    <w:rsid w:val="00A6575E"/>
    <w:rsid w:val="00A702E6"/>
    <w:rsid w:val="00A73ED8"/>
    <w:rsid w:val="00A803DE"/>
    <w:rsid w:val="00A85ED7"/>
    <w:rsid w:val="00A864C8"/>
    <w:rsid w:val="00A87619"/>
    <w:rsid w:val="00A90CC2"/>
    <w:rsid w:val="00A91082"/>
    <w:rsid w:val="00A92444"/>
    <w:rsid w:val="00A93567"/>
    <w:rsid w:val="00A938B1"/>
    <w:rsid w:val="00A968D6"/>
    <w:rsid w:val="00AA0900"/>
    <w:rsid w:val="00AA1B6B"/>
    <w:rsid w:val="00AA2FF6"/>
    <w:rsid w:val="00AA4512"/>
    <w:rsid w:val="00AA4831"/>
    <w:rsid w:val="00AA4898"/>
    <w:rsid w:val="00AA5030"/>
    <w:rsid w:val="00AA5FDF"/>
    <w:rsid w:val="00AA6732"/>
    <w:rsid w:val="00AA6A21"/>
    <w:rsid w:val="00AB0081"/>
    <w:rsid w:val="00AB2F53"/>
    <w:rsid w:val="00AB30BA"/>
    <w:rsid w:val="00AC4B2C"/>
    <w:rsid w:val="00AC62B9"/>
    <w:rsid w:val="00AD048A"/>
    <w:rsid w:val="00AD1A90"/>
    <w:rsid w:val="00AD2C23"/>
    <w:rsid w:val="00AD3466"/>
    <w:rsid w:val="00AD5F66"/>
    <w:rsid w:val="00AD6ABF"/>
    <w:rsid w:val="00AE0F37"/>
    <w:rsid w:val="00AE1814"/>
    <w:rsid w:val="00AE1AE2"/>
    <w:rsid w:val="00AE21DD"/>
    <w:rsid w:val="00AE269B"/>
    <w:rsid w:val="00AE3407"/>
    <w:rsid w:val="00AE5B5E"/>
    <w:rsid w:val="00AE6649"/>
    <w:rsid w:val="00AE6920"/>
    <w:rsid w:val="00AE728E"/>
    <w:rsid w:val="00AE798A"/>
    <w:rsid w:val="00AF0F78"/>
    <w:rsid w:val="00AF1480"/>
    <w:rsid w:val="00AF25FD"/>
    <w:rsid w:val="00AF30FB"/>
    <w:rsid w:val="00AF4EC3"/>
    <w:rsid w:val="00AF686D"/>
    <w:rsid w:val="00AF6F5A"/>
    <w:rsid w:val="00B030F3"/>
    <w:rsid w:val="00B03E8F"/>
    <w:rsid w:val="00B07665"/>
    <w:rsid w:val="00B1124D"/>
    <w:rsid w:val="00B1431B"/>
    <w:rsid w:val="00B14729"/>
    <w:rsid w:val="00B17005"/>
    <w:rsid w:val="00B2197D"/>
    <w:rsid w:val="00B26082"/>
    <w:rsid w:val="00B268A7"/>
    <w:rsid w:val="00B2752C"/>
    <w:rsid w:val="00B31960"/>
    <w:rsid w:val="00B32090"/>
    <w:rsid w:val="00B351F5"/>
    <w:rsid w:val="00B35A34"/>
    <w:rsid w:val="00B37AE8"/>
    <w:rsid w:val="00B401EF"/>
    <w:rsid w:val="00B403CA"/>
    <w:rsid w:val="00B42D5C"/>
    <w:rsid w:val="00B453A8"/>
    <w:rsid w:val="00B46BB3"/>
    <w:rsid w:val="00B470AD"/>
    <w:rsid w:val="00B47FC0"/>
    <w:rsid w:val="00B52F93"/>
    <w:rsid w:val="00B61BF6"/>
    <w:rsid w:val="00B62183"/>
    <w:rsid w:val="00B62F09"/>
    <w:rsid w:val="00B63ADD"/>
    <w:rsid w:val="00B64236"/>
    <w:rsid w:val="00B659D8"/>
    <w:rsid w:val="00B67BDA"/>
    <w:rsid w:val="00B67E43"/>
    <w:rsid w:val="00B71502"/>
    <w:rsid w:val="00B71784"/>
    <w:rsid w:val="00B719CA"/>
    <w:rsid w:val="00B7357E"/>
    <w:rsid w:val="00B73636"/>
    <w:rsid w:val="00B749DB"/>
    <w:rsid w:val="00B76071"/>
    <w:rsid w:val="00B77BBF"/>
    <w:rsid w:val="00B8612A"/>
    <w:rsid w:val="00B96135"/>
    <w:rsid w:val="00B9750B"/>
    <w:rsid w:val="00BA577B"/>
    <w:rsid w:val="00BA6622"/>
    <w:rsid w:val="00BA714A"/>
    <w:rsid w:val="00BB0730"/>
    <w:rsid w:val="00BB0C21"/>
    <w:rsid w:val="00BB3A50"/>
    <w:rsid w:val="00BB5649"/>
    <w:rsid w:val="00BC30CB"/>
    <w:rsid w:val="00BC4B17"/>
    <w:rsid w:val="00BC7A7B"/>
    <w:rsid w:val="00BD2625"/>
    <w:rsid w:val="00BD294E"/>
    <w:rsid w:val="00BD3241"/>
    <w:rsid w:val="00BD331A"/>
    <w:rsid w:val="00BD41AA"/>
    <w:rsid w:val="00BD565F"/>
    <w:rsid w:val="00BD6E54"/>
    <w:rsid w:val="00BE1E6D"/>
    <w:rsid w:val="00BE3702"/>
    <w:rsid w:val="00BE45DC"/>
    <w:rsid w:val="00BF11BD"/>
    <w:rsid w:val="00BF17A3"/>
    <w:rsid w:val="00BF36E6"/>
    <w:rsid w:val="00BF4435"/>
    <w:rsid w:val="00C01C96"/>
    <w:rsid w:val="00C05282"/>
    <w:rsid w:val="00C05448"/>
    <w:rsid w:val="00C05C52"/>
    <w:rsid w:val="00C1168C"/>
    <w:rsid w:val="00C11E83"/>
    <w:rsid w:val="00C131CA"/>
    <w:rsid w:val="00C1706C"/>
    <w:rsid w:val="00C216CF"/>
    <w:rsid w:val="00C236E2"/>
    <w:rsid w:val="00C23C22"/>
    <w:rsid w:val="00C27BB0"/>
    <w:rsid w:val="00C311B5"/>
    <w:rsid w:val="00C31296"/>
    <w:rsid w:val="00C32466"/>
    <w:rsid w:val="00C35A7F"/>
    <w:rsid w:val="00C373EA"/>
    <w:rsid w:val="00C37754"/>
    <w:rsid w:val="00C40330"/>
    <w:rsid w:val="00C407A5"/>
    <w:rsid w:val="00C417B3"/>
    <w:rsid w:val="00C43AF7"/>
    <w:rsid w:val="00C47840"/>
    <w:rsid w:val="00C51F26"/>
    <w:rsid w:val="00C52DA5"/>
    <w:rsid w:val="00C53A7F"/>
    <w:rsid w:val="00C542BD"/>
    <w:rsid w:val="00C54D19"/>
    <w:rsid w:val="00C60511"/>
    <w:rsid w:val="00C61E11"/>
    <w:rsid w:val="00C64BFB"/>
    <w:rsid w:val="00C65A09"/>
    <w:rsid w:val="00C65AE6"/>
    <w:rsid w:val="00C66290"/>
    <w:rsid w:val="00C720AD"/>
    <w:rsid w:val="00C75513"/>
    <w:rsid w:val="00C81858"/>
    <w:rsid w:val="00C83EC0"/>
    <w:rsid w:val="00C861F7"/>
    <w:rsid w:val="00C86529"/>
    <w:rsid w:val="00C90898"/>
    <w:rsid w:val="00C90B5D"/>
    <w:rsid w:val="00C92B8F"/>
    <w:rsid w:val="00C96C1C"/>
    <w:rsid w:val="00CA0429"/>
    <w:rsid w:val="00CA2DE2"/>
    <w:rsid w:val="00CA3C34"/>
    <w:rsid w:val="00CA51A4"/>
    <w:rsid w:val="00CA5461"/>
    <w:rsid w:val="00CB1204"/>
    <w:rsid w:val="00CB1631"/>
    <w:rsid w:val="00CB50AF"/>
    <w:rsid w:val="00CB5476"/>
    <w:rsid w:val="00CB73EA"/>
    <w:rsid w:val="00CB79B9"/>
    <w:rsid w:val="00CC0039"/>
    <w:rsid w:val="00CC0C7C"/>
    <w:rsid w:val="00CC0D8C"/>
    <w:rsid w:val="00CC2DF2"/>
    <w:rsid w:val="00CC4444"/>
    <w:rsid w:val="00CC7AD9"/>
    <w:rsid w:val="00CD2467"/>
    <w:rsid w:val="00CD5681"/>
    <w:rsid w:val="00CE05E4"/>
    <w:rsid w:val="00CE747E"/>
    <w:rsid w:val="00CF296D"/>
    <w:rsid w:val="00CF2EC7"/>
    <w:rsid w:val="00CF6024"/>
    <w:rsid w:val="00CF6CA9"/>
    <w:rsid w:val="00CF73FE"/>
    <w:rsid w:val="00CF7CD5"/>
    <w:rsid w:val="00D02857"/>
    <w:rsid w:val="00D02B47"/>
    <w:rsid w:val="00D07C11"/>
    <w:rsid w:val="00D1233C"/>
    <w:rsid w:val="00D124E1"/>
    <w:rsid w:val="00D14333"/>
    <w:rsid w:val="00D1739C"/>
    <w:rsid w:val="00D203B3"/>
    <w:rsid w:val="00D2229E"/>
    <w:rsid w:val="00D24381"/>
    <w:rsid w:val="00D243F3"/>
    <w:rsid w:val="00D26BCD"/>
    <w:rsid w:val="00D31910"/>
    <w:rsid w:val="00D32F21"/>
    <w:rsid w:val="00D3400A"/>
    <w:rsid w:val="00D34C29"/>
    <w:rsid w:val="00D34FB4"/>
    <w:rsid w:val="00D40656"/>
    <w:rsid w:val="00D410EE"/>
    <w:rsid w:val="00D4127D"/>
    <w:rsid w:val="00D43B27"/>
    <w:rsid w:val="00D4427C"/>
    <w:rsid w:val="00D51026"/>
    <w:rsid w:val="00D51333"/>
    <w:rsid w:val="00D524E5"/>
    <w:rsid w:val="00D533FE"/>
    <w:rsid w:val="00D53C3F"/>
    <w:rsid w:val="00D55ED9"/>
    <w:rsid w:val="00D64777"/>
    <w:rsid w:val="00D651E5"/>
    <w:rsid w:val="00D662A8"/>
    <w:rsid w:val="00D67313"/>
    <w:rsid w:val="00D7102A"/>
    <w:rsid w:val="00D747AF"/>
    <w:rsid w:val="00D77AA1"/>
    <w:rsid w:val="00D846E7"/>
    <w:rsid w:val="00D8584A"/>
    <w:rsid w:val="00D86709"/>
    <w:rsid w:val="00D8760D"/>
    <w:rsid w:val="00D877DE"/>
    <w:rsid w:val="00D90B4B"/>
    <w:rsid w:val="00D93716"/>
    <w:rsid w:val="00D94067"/>
    <w:rsid w:val="00D9505B"/>
    <w:rsid w:val="00D97A5D"/>
    <w:rsid w:val="00DA246B"/>
    <w:rsid w:val="00DA2890"/>
    <w:rsid w:val="00DA2ED9"/>
    <w:rsid w:val="00DA320E"/>
    <w:rsid w:val="00DA3D85"/>
    <w:rsid w:val="00DA43DF"/>
    <w:rsid w:val="00DA4BDD"/>
    <w:rsid w:val="00DA60C9"/>
    <w:rsid w:val="00DA6E5A"/>
    <w:rsid w:val="00DA6ED6"/>
    <w:rsid w:val="00DA7907"/>
    <w:rsid w:val="00DB0B90"/>
    <w:rsid w:val="00DB4D27"/>
    <w:rsid w:val="00DB6B24"/>
    <w:rsid w:val="00DC06F2"/>
    <w:rsid w:val="00DC0A67"/>
    <w:rsid w:val="00DC586D"/>
    <w:rsid w:val="00DC6972"/>
    <w:rsid w:val="00DD0D6B"/>
    <w:rsid w:val="00DD2422"/>
    <w:rsid w:val="00DD2ED1"/>
    <w:rsid w:val="00DD31AD"/>
    <w:rsid w:val="00DD4648"/>
    <w:rsid w:val="00DD4C35"/>
    <w:rsid w:val="00DD653F"/>
    <w:rsid w:val="00DD7EAF"/>
    <w:rsid w:val="00DE4282"/>
    <w:rsid w:val="00DE4D87"/>
    <w:rsid w:val="00DE70CB"/>
    <w:rsid w:val="00DE73F3"/>
    <w:rsid w:val="00DE7AB7"/>
    <w:rsid w:val="00DF1A48"/>
    <w:rsid w:val="00DF4815"/>
    <w:rsid w:val="00DF61D5"/>
    <w:rsid w:val="00DF7625"/>
    <w:rsid w:val="00DF7AB5"/>
    <w:rsid w:val="00DF7B02"/>
    <w:rsid w:val="00E00D30"/>
    <w:rsid w:val="00E015F8"/>
    <w:rsid w:val="00E01C58"/>
    <w:rsid w:val="00E0276D"/>
    <w:rsid w:val="00E048D1"/>
    <w:rsid w:val="00E04974"/>
    <w:rsid w:val="00E065B4"/>
    <w:rsid w:val="00E11743"/>
    <w:rsid w:val="00E1260E"/>
    <w:rsid w:val="00E13E29"/>
    <w:rsid w:val="00E14EB1"/>
    <w:rsid w:val="00E14FA9"/>
    <w:rsid w:val="00E1677D"/>
    <w:rsid w:val="00E1690D"/>
    <w:rsid w:val="00E16E4A"/>
    <w:rsid w:val="00E173F8"/>
    <w:rsid w:val="00E20C0F"/>
    <w:rsid w:val="00E21C9F"/>
    <w:rsid w:val="00E21F2E"/>
    <w:rsid w:val="00E22332"/>
    <w:rsid w:val="00E233BD"/>
    <w:rsid w:val="00E2503A"/>
    <w:rsid w:val="00E25E06"/>
    <w:rsid w:val="00E27CFF"/>
    <w:rsid w:val="00E30A1D"/>
    <w:rsid w:val="00E313AA"/>
    <w:rsid w:val="00E3287D"/>
    <w:rsid w:val="00E3536D"/>
    <w:rsid w:val="00E353BF"/>
    <w:rsid w:val="00E35A9C"/>
    <w:rsid w:val="00E4533B"/>
    <w:rsid w:val="00E47834"/>
    <w:rsid w:val="00E50270"/>
    <w:rsid w:val="00E51D18"/>
    <w:rsid w:val="00E57318"/>
    <w:rsid w:val="00E57554"/>
    <w:rsid w:val="00E60C40"/>
    <w:rsid w:val="00E62D72"/>
    <w:rsid w:val="00E64281"/>
    <w:rsid w:val="00E665EC"/>
    <w:rsid w:val="00E70824"/>
    <w:rsid w:val="00E713CF"/>
    <w:rsid w:val="00E73EF0"/>
    <w:rsid w:val="00E751B8"/>
    <w:rsid w:val="00E77EE3"/>
    <w:rsid w:val="00E814BF"/>
    <w:rsid w:val="00E84618"/>
    <w:rsid w:val="00E84ED2"/>
    <w:rsid w:val="00E86D85"/>
    <w:rsid w:val="00E914F7"/>
    <w:rsid w:val="00E92C4E"/>
    <w:rsid w:val="00E9358A"/>
    <w:rsid w:val="00E93688"/>
    <w:rsid w:val="00E94834"/>
    <w:rsid w:val="00E95779"/>
    <w:rsid w:val="00E96685"/>
    <w:rsid w:val="00E96C8E"/>
    <w:rsid w:val="00E9708A"/>
    <w:rsid w:val="00E97EC2"/>
    <w:rsid w:val="00EA0F2A"/>
    <w:rsid w:val="00EA1EC5"/>
    <w:rsid w:val="00EA2348"/>
    <w:rsid w:val="00EA4DDD"/>
    <w:rsid w:val="00EA523A"/>
    <w:rsid w:val="00EB0693"/>
    <w:rsid w:val="00EB19E1"/>
    <w:rsid w:val="00EB329D"/>
    <w:rsid w:val="00EB37FC"/>
    <w:rsid w:val="00EB6AE0"/>
    <w:rsid w:val="00EB70AD"/>
    <w:rsid w:val="00EC329C"/>
    <w:rsid w:val="00EC4415"/>
    <w:rsid w:val="00EC6576"/>
    <w:rsid w:val="00EC6DDF"/>
    <w:rsid w:val="00ED032D"/>
    <w:rsid w:val="00ED10A1"/>
    <w:rsid w:val="00ED337D"/>
    <w:rsid w:val="00ED53C9"/>
    <w:rsid w:val="00EE254C"/>
    <w:rsid w:val="00EF1753"/>
    <w:rsid w:val="00EF17C0"/>
    <w:rsid w:val="00EF21E7"/>
    <w:rsid w:val="00EF2461"/>
    <w:rsid w:val="00EF27C5"/>
    <w:rsid w:val="00EF353B"/>
    <w:rsid w:val="00EF611B"/>
    <w:rsid w:val="00EF6DAA"/>
    <w:rsid w:val="00F01A19"/>
    <w:rsid w:val="00F02425"/>
    <w:rsid w:val="00F02E0F"/>
    <w:rsid w:val="00F05EA8"/>
    <w:rsid w:val="00F10EAD"/>
    <w:rsid w:val="00F11B3E"/>
    <w:rsid w:val="00F12068"/>
    <w:rsid w:val="00F12739"/>
    <w:rsid w:val="00F12F54"/>
    <w:rsid w:val="00F145E8"/>
    <w:rsid w:val="00F14B68"/>
    <w:rsid w:val="00F20736"/>
    <w:rsid w:val="00F23604"/>
    <w:rsid w:val="00F273F9"/>
    <w:rsid w:val="00F32EA2"/>
    <w:rsid w:val="00F34DCB"/>
    <w:rsid w:val="00F373A4"/>
    <w:rsid w:val="00F408AD"/>
    <w:rsid w:val="00F43746"/>
    <w:rsid w:val="00F43C1C"/>
    <w:rsid w:val="00F44220"/>
    <w:rsid w:val="00F47DB1"/>
    <w:rsid w:val="00F507BD"/>
    <w:rsid w:val="00F511DE"/>
    <w:rsid w:val="00F522E9"/>
    <w:rsid w:val="00F52A32"/>
    <w:rsid w:val="00F54787"/>
    <w:rsid w:val="00F550E4"/>
    <w:rsid w:val="00F577E7"/>
    <w:rsid w:val="00F63AE8"/>
    <w:rsid w:val="00F64007"/>
    <w:rsid w:val="00F64032"/>
    <w:rsid w:val="00F65E57"/>
    <w:rsid w:val="00F70118"/>
    <w:rsid w:val="00F71951"/>
    <w:rsid w:val="00F76422"/>
    <w:rsid w:val="00F8210B"/>
    <w:rsid w:val="00F84AEC"/>
    <w:rsid w:val="00F85B31"/>
    <w:rsid w:val="00F85CA6"/>
    <w:rsid w:val="00F85FEE"/>
    <w:rsid w:val="00F876CD"/>
    <w:rsid w:val="00F91476"/>
    <w:rsid w:val="00F95420"/>
    <w:rsid w:val="00F957A6"/>
    <w:rsid w:val="00F958D9"/>
    <w:rsid w:val="00F9701F"/>
    <w:rsid w:val="00FA06F7"/>
    <w:rsid w:val="00FA27C3"/>
    <w:rsid w:val="00FA7E04"/>
    <w:rsid w:val="00FB1B9E"/>
    <w:rsid w:val="00FB5C06"/>
    <w:rsid w:val="00FB7343"/>
    <w:rsid w:val="00FB73D8"/>
    <w:rsid w:val="00FC2321"/>
    <w:rsid w:val="00FC2A6C"/>
    <w:rsid w:val="00FC2BAC"/>
    <w:rsid w:val="00FC593B"/>
    <w:rsid w:val="00FC5979"/>
    <w:rsid w:val="00FC5F8F"/>
    <w:rsid w:val="00FC6AA0"/>
    <w:rsid w:val="00FC6CE7"/>
    <w:rsid w:val="00FD0300"/>
    <w:rsid w:val="00FD6C71"/>
    <w:rsid w:val="00FD7A62"/>
    <w:rsid w:val="00FE11FE"/>
    <w:rsid w:val="00FE4943"/>
    <w:rsid w:val="00FE56F1"/>
    <w:rsid w:val="00FF0BF7"/>
    <w:rsid w:val="00FF1EAD"/>
    <w:rsid w:val="00FF7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Body Text" w:qFormat="1"/>
    <w:lsdException w:name="Body Text 2" w:qFormat="1"/>
    <w:lsdException w:name="Body Text 3"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rsid w:val="006209DB"/>
    <w:pPr>
      <w:widowControl w:val="0"/>
      <w:jc w:val="both"/>
    </w:pPr>
    <w:rPr>
      <w:rFonts w:ascii="ＭＳ 明朝"/>
      <w:kern w:val="2"/>
      <w:sz w:val="22"/>
      <w:szCs w:val="21"/>
    </w:rPr>
  </w:style>
  <w:style w:type="paragraph" w:styleId="1">
    <w:name w:val="heading 1"/>
    <w:basedOn w:val="a"/>
    <w:next w:val="2"/>
    <w:qFormat/>
    <w:rsid w:val="002C3B04"/>
    <w:pPr>
      <w:keepNext/>
      <w:numPr>
        <w:numId w:val="1"/>
      </w:numPr>
      <w:outlineLvl w:val="0"/>
    </w:pPr>
    <w:rPr>
      <w:rFonts w:ascii="ＭＳ ゴシック" w:eastAsia="ＭＳ ゴシック" w:hAnsi="Arial"/>
      <w:szCs w:val="24"/>
      <w:lang w:eastAsia="zh-TW"/>
    </w:rPr>
  </w:style>
  <w:style w:type="paragraph" w:styleId="2">
    <w:name w:val="heading 2"/>
    <w:basedOn w:val="a"/>
    <w:next w:val="3"/>
    <w:link w:val="20"/>
    <w:qFormat/>
    <w:rsid w:val="00851E4C"/>
    <w:pPr>
      <w:keepNext/>
      <w:numPr>
        <w:ilvl w:val="1"/>
        <w:numId w:val="1"/>
      </w:numPr>
      <w:adjustRightInd w:val="0"/>
      <w:ind w:left="220"/>
      <w:jc w:val="left"/>
      <w:outlineLvl w:val="1"/>
    </w:pPr>
    <w:rPr>
      <w:rFonts w:ascii="Times New Roman" w:eastAsia="ＭＳ ゴシック" w:hAnsi="Times New Roman"/>
    </w:rPr>
  </w:style>
  <w:style w:type="paragraph" w:styleId="3">
    <w:name w:val="heading 3"/>
    <w:basedOn w:val="a"/>
    <w:next w:val="a"/>
    <w:qFormat/>
    <w:rsid w:val="00D51333"/>
    <w:pPr>
      <w:keepNext/>
      <w:numPr>
        <w:ilvl w:val="2"/>
        <w:numId w:val="1"/>
      </w:numPr>
      <w:adjustRightInd w:val="0"/>
      <w:ind w:leftChars="200" w:left="770" w:hangingChars="150" w:hanging="330"/>
      <w:jc w:val="center"/>
      <w:outlineLvl w:val="2"/>
    </w:pPr>
    <w:rPr>
      <w:rFonts w:ascii="Times New Roman" w:hAnsi="Times New Roman"/>
    </w:rPr>
  </w:style>
  <w:style w:type="paragraph" w:styleId="4">
    <w:name w:val="heading 4"/>
    <w:basedOn w:val="3"/>
    <w:next w:val="a"/>
    <w:qFormat/>
    <w:rsid w:val="004C136D"/>
    <w:pPr>
      <w:numPr>
        <w:ilvl w:val="3"/>
      </w:numPr>
      <w:autoSpaceDE w:val="0"/>
      <w:autoSpaceDN w:val="0"/>
      <w:ind w:leftChars="300" w:left="990" w:hanging="330"/>
      <w:jc w:val="left"/>
      <w:outlineLvl w:val="3"/>
    </w:pPr>
    <w:rPr>
      <w:bCs/>
    </w:rPr>
  </w:style>
  <w:style w:type="paragraph" w:styleId="5">
    <w:name w:val="heading 5"/>
    <w:basedOn w:val="a"/>
    <w:next w:val="a"/>
    <w:qFormat/>
    <w:rsid w:val="001A7A84"/>
    <w:pPr>
      <w:keepNext/>
      <w:numPr>
        <w:ilvl w:val="4"/>
        <w:numId w:val="1"/>
      </w:numPr>
      <w:adjustRightInd w:val="0"/>
      <w:ind w:leftChars="375" w:left="375"/>
      <w:jc w:val="left"/>
      <w:outlineLvl w:val="4"/>
    </w:pPr>
    <w:rPr>
      <w:rFonts w:ascii="Times New Roman" w:hAnsi="Times New Roman"/>
    </w:rPr>
  </w:style>
  <w:style w:type="paragraph" w:styleId="6">
    <w:name w:val="heading 6"/>
    <w:basedOn w:val="a"/>
    <w:next w:val="a"/>
    <w:link w:val="60"/>
    <w:semiHidden/>
    <w:unhideWhenUsed/>
    <w:qFormat/>
    <w:rsid w:val="00763C82"/>
    <w:pPr>
      <w:keepNext/>
      <w:numPr>
        <w:ilvl w:val="5"/>
        <w:numId w:val="1"/>
      </w:numPr>
      <w:outlineLvl w:val="5"/>
    </w:pPr>
    <w:rPr>
      <w:b/>
      <w:bCs/>
    </w:rPr>
  </w:style>
  <w:style w:type="paragraph" w:styleId="7">
    <w:name w:val="heading 7"/>
    <w:basedOn w:val="a"/>
    <w:next w:val="a"/>
    <w:link w:val="70"/>
    <w:semiHidden/>
    <w:unhideWhenUsed/>
    <w:qFormat/>
    <w:rsid w:val="00763C82"/>
    <w:pPr>
      <w:keepNext/>
      <w:numPr>
        <w:ilvl w:val="6"/>
        <w:numId w:val="1"/>
      </w:numPr>
      <w:outlineLvl w:val="6"/>
    </w:pPr>
  </w:style>
  <w:style w:type="paragraph" w:styleId="8">
    <w:name w:val="heading 8"/>
    <w:basedOn w:val="a"/>
    <w:next w:val="a"/>
    <w:link w:val="80"/>
    <w:semiHidden/>
    <w:unhideWhenUsed/>
    <w:qFormat/>
    <w:rsid w:val="00763C82"/>
    <w:pPr>
      <w:keepNext/>
      <w:numPr>
        <w:ilvl w:val="7"/>
        <w:numId w:val="1"/>
      </w:numPr>
      <w:outlineLvl w:val="7"/>
    </w:pPr>
  </w:style>
  <w:style w:type="paragraph" w:styleId="9">
    <w:name w:val="heading 9"/>
    <w:basedOn w:val="a"/>
    <w:next w:val="a"/>
    <w:link w:val="90"/>
    <w:semiHidden/>
    <w:unhideWhenUsed/>
    <w:qFormat/>
    <w:rsid w:val="00763C82"/>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ゴシック" w:eastAsia="ＭＳ ゴシック" w:hAnsi="ＭＳ 明朝"/>
    </w:rPr>
  </w:style>
  <w:style w:type="paragraph" w:styleId="a4">
    <w:name w:val="Document Map"/>
    <w:basedOn w:val="a"/>
    <w:semiHidden/>
    <w:pPr>
      <w:shd w:val="clear" w:color="auto" w:fill="000080"/>
    </w:pPr>
    <w:rPr>
      <w:rFonts w:ascii="Arial" w:eastAsia="ＭＳ ゴシック" w:hAnsi="Arial"/>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w:aliases w:val="本文 1"/>
    <w:basedOn w:val="a"/>
    <w:qFormat/>
    <w:rsid w:val="00851E4C"/>
    <w:pPr>
      <w:adjustRightInd w:val="0"/>
      <w:ind w:leftChars="150" w:left="150"/>
      <w:jc w:val="left"/>
    </w:pPr>
    <w:rPr>
      <w:rFonts w:ascii="Times New Roman" w:hAnsi="Times New Roman"/>
      <w:color w:val="000000"/>
    </w:rPr>
  </w:style>
  <w:style w:type="paragraph" w:customStyle="1" w:styleId="a9">
    <w:name w:val="本文２"/>
    <w:basedOn w:val="a"/>
    <w:next w:val="a"/>
    <w:rsid w:val="002D69A7"/>
    <w:pPr>
      <w:adjustRightInd w:val="0"/>
    </w:pPr>
  </w:style>
  <w:style w:type="paragraph" w:styleId="30">
    <w:name w:val="Body Text 3"/>
    <w:basedOn w:val="a"/>
    <w:qFormat/>
    <w:rsid w:val="003142E7"/>
    <w:pPr>
      <w:ind w:leftChars="350" w:left="350"/>
      <w:jc w:val="left"/>
    </w:pPr>
    <w:rPr>
      <w:rFonts w:ascii="Times New Roman" w:hAnsi="Times New Roman"/>
    </w:rPr>
  </w:style>
  <w:style w:type="paragraph" w:styleId="aa">
    <w:name w:val="Body Text Indent"/>
    <w:basedOn w:val="a"/>
    <w:link w:val="ab"/>
    <w:pPr>
      <w:ind w:left="630"/>
    </w:pPr>
    <w:rPr>
      <w:color w:val="FF0000"/>
    </w:rPr>
  </w:style>
  <w:style w:type="paragraph" w:styleId="21">
    <w:name w:val="Body Text Indent 2"/>
    <w:basedOn w:val="a"/>
    <w:pPr>
      <w:ind w:firstLineChars="300" w:firstLine="630"/>
    </w:pPr>
  </w:style>
  <w:style w:type="paragraph" w:styleId="31">
    <w:name w:val="Body Text Indent 3"/>
    <w:basedOn w:val="a"/>
    <w:pPr>
      <w:ind w:left="630"/>
    </w:pPr>
  </w:style>
  <w:style w:type="paragraph" w:styleId="10">
    <w:name w:val="toc 1"/>
    <w:basedOn w:val="a"/>
    <w:next w:val="a"/>
    <w:autoRedefine/>
    <w:uiPriority w:val="39"/>
    <w:rsid w:val="00655997"/>
    <w:pPr>
      <w:tabs>
        <w:tab w:val="right" w:leader="dot" w:pos="9627"/>
      </w:tabs>
      <w:spacing w:before="80" w:after="80"/>
      <w:jc w:val="left"/>
    </w:pPr>
    <w:rPr>
      <w:rFonts w:asciiTheme="minorHAnsi" w:hAnsiTheme="minorHAnsi"/>
      <w:b/>
      <w:bCs/>
      <w:caps/>
      <w:sz w:val="20"/>
      <w:szCs w:val="20"/>
    </w:rPr>
  </w:style>
  <w:style w:type="paragraph" w:styleId="22">
    <w:name w:val="toc 2"/>
    <w:basedOn w:val="a"/>
    <w:next w:val="a"/>
    <w:autoRedefine/>
    <w:uiPriority w:val="39"/>
    <w:pPr>
      <w:ind w:left="220"/>
      <w:jc w:val="left"/>
    </w:pPr>
    <w:rPr>
      <w:rFonts w:asciiTheme="minorHAnsi" w:hAnsiTheme="minorHAnsi"/>
      <w:smallCaps/>
      <w:sz w:val="20"/>
      <w:szCs w:val="20"/>
    </w:rPr>
  </w:style>
  <w:style w:type="paragraph" w:styleId="32">
    <w:name w:val="toc 3"/>
    <w:basedOn w:val="a"/>
    <w:next w:val="a"/>
    <w:autoRedefine/>
    <w:uiPriority w:val="39"/>
    <w:pPr>
      <w:ind w:left="440"/>
      <w:jc w:val="left"/>
    </w:pPr>
    <w:rPr>
      <w:rFonts w:asciiTheme="minorHAnsi" w:hAnsiTheme="minorHAnsi"/>
      <w:i/>
      <w:iCs/>
      <w:sz w:val="20"/>
      <w:szCs w:val="20"/>
    </w:rPr>
  </w:style>
  <w:style w:type="paragraph" w:styleId="40">
    <w:name w:val="toc 4"/>
    <w:basedOn w:val="a"/>
    <w:next w:val="a"/>
    <w:autoRedefine/>
    <w:semiHidden/>
    <w:pPr>
      <w:ind w:left="660"/>
      <w:jc w:val="left"/>
    </w:pPr>
    <w:rPr>
      <w:rFonts w:asciiTheme="minorHAnsi" w:hAnsiTheme="minorHAnsi"/>
      <w:sz w:val="18"/>
      <w:szCs w:val="18"/>
    </w:rPr>
  </w:style>
  <w:style w:type="paragraph" w:styleId="50">
    <w:name w:val="toc 5"/>
    <w:basedOn w:val="a"/>
    <w:next w:val="a"/>
    <w:autoRedefine/>
    <w:semiHidden/>
    <w:pPr>
      <w:ind w:left="880"/>
      <w:jc w:val="left"/>
    </w:pPr>
    <w:rPr>
      <w:rFonts w:asciiTheme="minorHAnsi" w:hAnsiTheme="minorHAnsi"/>
      <w:sz w:val="18"/>
      <w:szCs w:val="18"/>
    </w:rPr>
  </w:style>
  <w:style w:type="paragraph" w:styleId="61">
    <w:name w:val="toc 6"/>
    <w:basedOn w:val="a"/>
    <w:next w:val="a"/>
    <w:autoRedefine/>
    <w:semiHidden/>
    <w:pPr>
      <w:ind w:left="1100"/>
      <w:jc w:val="left"/>
    </w:pPr>
    <w:rPr>
      <w:rFonts w:asciiTheme="minorHAnsi" w:hAnsiTheme="minorHAnsi"/>
      <w:sz w:val="18"/>
      <w:szCs w:val="18"/>
    </w:rPr>
  </w:style>
  <w:style w:type="paragraph" w:styleId="71">
    <w:name w:val="toc 7"/>
    <w:basedOn w:val="a"/>
    <w:next w:val="a"/>
    <w:autoRedefine/>
    <w:semiHidden/>
    <w:pPr>
      <w:ind w:left="1320"/>
      <w:jc w:val="left"/>
    </w:pPr>
    <w:rPr>
      <w:rFonts w:asciiTheme="minorHAnsi" w:hAnsiTheme="minorHAnsi"/>
      <w:sz w:val="18"/>
      <w:szCs w:val="18"/>
    </w:rPr>
  </w:style>
  <w:style w:type="paragraph" w:styleId="81">
    <w:name w:val="toc 8"/>
    <w:basedOn w:val="a"/>
    <w:next w:val="a"/>
    <w:autoRedefine/>
    <w:semiHidden/>
    <w:pPr>
      <w:ind w:left="1540"/>
      <w:jc w:val="left"/>
    </w:pPr>
    <w:rPr>
      <w:rFonts w:asciiTheme="minorHAnsi" w:hAnsiTheme="minorHAnsi"/>
      <w:sz w:val="18"/>
      <w:szCs w:val="18"/>
    </w:rPr>
  </w:style>
  <w:style w:type="paragraph" w:styleId="91">
    <w:name w:val="toc 9"/>
    <w:basedOn w:val="a"/>
    <w:next w:val="a"/>
    <w:autoRedefine/>
    <w:semiHidden/>
    <w:pPr>
      <w:ind w:left="1760"/>
      <w:jc w:val="left"/>
    </w:pPr>
    <w:rPr>
      <w:rFonts w:asciiTheme="minorHAnsi" w:hAnsiTheme="minorHAnsi"/>
      <w:sz w:val="18"/>
      <w:szCs w:val="18"/>
    </w:rPr>
  </w:style>
  <w:style w:type="character" w:styleId="ac">
    <w:name w:val="Hyperlink"/>
    <w:uiPriority w:val="99"/>
    <w:rPr>
      <w:color w:val="0000FF"/>
      <w:u w:val="single"/>
    </w:rPr>
  </w:style>
  <w:style w:type="paragraph" w:styleId="ad">
    <w:name w:val="caption"/>
    <w:basedOn w:val="23"/>
    <w:next w:val="a"/>
    <w:autoRedefine/>
    <w:rsid w:val="00EC4415"/>
    <w:pPr>
      <w:spacing w:beforeLines="50" w:before="180" w:afterLines="50" w:after="180"/>
      <w:ind w:leftChars="100" w:left="100" w:rightChars="100" w:right="100"/>
      <w:jc w:val="center"/>
      <w:outlineLvl w:val="1"/>
    </w:pPr>
    <w:rPr>
      <w:bCs/>
      <w:szCs w:val="20"/>
    </w:rPr>
  </w:style>
  <w:style w:type="character" w:styleId="ae">
    <w:name w:val="Strong"/>
    <w:rPr>
      <w:b/>
      <w:bCs/>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character" w:customStyle="1" w:styleId="20">
    <w:name w:val="見出し 2 (文字)"/>
    <w:link w:val="2"/>
    <w:rsid w:val="00851E4C"/>
    <w:rPr>
      <w:rFonts w:ascii="Times New Roman" w:eastAsia="ＭＳ ゴシック" w:hAnsi="Times New Roman"/>
      <w:kern w:val="2"/>
      <w:sz w:val="22"/>
      <w:szCs w:val="21"/>
    </w:rPr>
  </w:style>
  <w:style w:type="table" w:styleId="af1">
    <w:name w:val="Table Grid"/>
    <w:basedOn w:val="a1"/>
    <w:rsid w:val="002C23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Indent"/>
    <w:basedOn w:val="a"/>
    <w:rsid w:val="00FE56F1"/>
    <w:pPr>
      <w:ind w:left="851"/>
    </w:pPr>
  </w:style>
  <w:style w:type="character" w:customStyle="1" w:styleId="s1">
    <w:name w:val="s1"/>
    <w:rsid w:val="00254FF4"/>
    <w:rPr>
      <w:sz w:val="15"/>
      <w:szCs w:val="15"/>
    </w:rPr>
  </w:style>
  <w:style w:type="paragraph" w:customStyle="1" w:styleId="1-1">
    <w:name w:val="ＭＳ 明朝（1-1）"/>
    <w:basedOn w:val="a"/>
    <w:rsid w:val="00DA2890"/>
    <w:pPr>
      <w:ind w:leftChars="405" w:left="850" w:firstLineChars="108" w:firstLine="227"/>
    </w:pPr>
    <w:rPr>
      <w:rFonts w:hAnsi="ＭＳ 明朝" w:cs="ＭＳ 明朝"/>
      <w:szCs w:val="20"/>
    </w:rPr>
  </w:style>
  <w:style w:type="paragraph" w:customStyle="1" w:styleId="MS1">
    <w:name w:val="MS明朝（1）"/>
    <w:basedOn w:val="a"/>
    <w:rsid w:val="00DA2890"/>
    <w:pPr>
      <w:ind w:leftChars="313" w:left="657" w:firstLineChars="91" w:firstLine="191"/>
    </w:pPr>
    <w:rPr>
      <w:rFonts w:hAnsi="ＭＳ 明朝" w:cs="ＭＳ 明朝"/>
      <w:szCs w:val="20"/>
    </w:rPr>
  </w:style>
  <w:style w:type="paragraph" w:customStyle="1" w:styleId="af3">
    <w:name w:val="一太郎"/>
    <w:rsid w:val="00307F52"/>
    <w:pPr>
      <w:widowControl w:val="0"/>
      <w:wordWrap w:val="0"/>
      <w:autoSpaceDE w:val="0"/>
      <w:autoSpaceDN w:val="0"/>
      <w:adjustRightInd w:val="0"/>
      <w:spacing w:line="462" w:lineRule="exact"/>
      <w:jc w:val="both"/>
    </w:pPr>
    <w:rPr>
      <w:rFonts w:cs="ＭＳ 明朝"/>
      <w:spacing w:val="20"/>
      <w:sz w:val="24"/>
      <w:szCs w:val="24"/>
    </w:rPr>
  </w:style>
  <w:style w:type="paragraph" w:customStyle="1" w:styleId="af4">
    <w:name w:val="表"/>
    <w:basedOn w:val="a"/>
    <w:rsid w:val="000149D2"/>
    <w:pPr>
      <w:autoSpaceDE w:val="0"/>
      <w:autoSpaceDN w:val="0"/>
      <w:adjustRightInd w:val="0"/>
      <w:spacing w:line="220" w:lineRule="atLeast"/>
      <w:jc w:val="left"/>
      <w:textAlignment w:val="center"/>
    </w:pPr>
    <w:rPr>
      <w:rFonts w:ascii="小塚ゴシック Std" w:eastAsia="小塚ゴシック Std" w:hAnsi="Times New Roman" w:cs="小塚ゴシック Std"/>
      <w:color w:val="000000"/>
      <w:kern w:val="0"/>
      <w:sz w:val="16"/>
      <w:szCs w:val="16"/>
    </w:rPr>
  </w:style>
  <w:style w:type="paragraph" w:styleId="af5">
    <w:name w:val="footnote text"/>
    <w:basedOn w:val="a"/>
    <w:semiHidden/>
    <w:rsid w:val="000B0A38"/>
    <w:pPr>
      <w:snapToGrid w:val="0"/>
      <w:jc w:val="left"/>
    </w:pPr>
  </w:style>
  <w:style w:type="character" w:styleId="af6">
    <w:name w:val="footnote reference"/>
    <w:semiHidden/>
    <w:rsid w:val="000B0A38"/>
    <w:rPr>
      <w:vertAlign w:val="superscript"/>
    </w:rPr>
  </w:style>
  <w:style w:type="paragraph" w:customStyle="1" w:styleId="51">
    <w:name w:val="本文 5"/>
    <w:basedOn w:val="a"/>
    <w:qFormat/>
    <w:rsid w:val="00EC4415"/>
    <w:pPr>
      <w:overflowPunct w:val="0"/>
      <w:adjustRightInd w:val="0"/>
      <w:ind w:leftChars="500" w:left="500"/>
      <w:jc w:val="left"/>
      <w:textAlignment w:val="baseline"/>
    </w:pPr>
    <w:rPr>
      <w:rFonts w:ascii="Times New Roman" w:hAnsi="Times New Roman" w:cs="ＭＳ 明朝"/>
      <w:color w:val="000000"/>
      <w:kern w:val="0"/>
      <w:szCs w:val="22"/>
    </w:rPr>
  </w:style>
  <w:style w:type="paragraph" w:customStyle="1" w:styleId="41">
    <w:name w:val="本文 4"/>
    <w:basedOn w:val="a"/>
    <w:qFormat/>
    <w:rsid w:val="00002A99"/>
    <w:pPr>
      <w:overflowPunct w:val="0"/>
      <w:adjustRightInd w:val="0"/>
      <w:ind w:leftChars="450" w:left="450"/>
      <w:jc w:val="left"/>
      <w:textAlignment w:val="baseline"/>
    </w:pPr>
    <w:rPr>
      <w:rFonts w:ascii="Times New Roman" w:hAnsi="Times New Roman" w:cs="ＭＳ 明朝"/>
      <w:color w:val="000000"/>
      <w:kern w:val="0"/>
    </w:rPr>
  </w:style>
  <w:style w:type="paragraph" w:customStyle="1" w:styleId="af7">
    <w:name w:val="図表番号１"/>
    <w:basedOn w:val="41"/>
    <w:next w:val="a"/>
    <w:autoRedefine/>
    <w:rsid w:val="00EC4415"/>
    <w:pPr>
      <w:spacing w:beforeLines="50" w:before="50" w:afterLines="50" w:after="50"/>
      <w:jc w:val="center"/>
      <w:outlineLvl w:val="3"/>
    </w:pPr>
  </w:style>
  <w:style w:type="paragraph" w:styleId="23">
    <w:name w:val="Body Text 2"/>
    <w:basedOn w:val="a"/>
    <w:next w:val="30"/>
    <w:qFormat/>
    <w:rsid w:val="00297CB4"/>
    <w:pPr>
      <w:adjustRightInd w:val="0"/>
      <w:ind w:leftChars="200" w:left="200" w:right="220"/>
      <w:jc w:val="left"/>
    </w:pPr>
    <w:rPr>
      <w:rFonts w:ascii="Times New Roman" w:hAnsi="Times New Roman"/>
    </w:rPr>
  </w:style>
  <w:style w:type="paragraph" w:customStyle="1" w:styleId="honbun">
    <w:name w:val="honbun"/>
    <w:basedOn w:val="a"/>
    <w:rsid w:val="00A702E6"/>
    <w:pPr>
      <w:ind w:leftChars="200" w:left="420"/>
    </w:pPr>
  </w:style>
  <w:style w:type="paragraph" w:customStyle="1" w:styleId="11">
    <w:name w:val="本文1"/>
    <w:basedOn w:val="a"/>
    <w:autoRedefine/>
    <w:rsid w:val="00A702E6"/>
    <w:pPr>
      <w:ind w:leftChars="200" w:left="420"/>
    </w:pPr>
  </w:style>
  <w:style w:type="paragraph" w:customStyle="1" w:styleId="af8">
    <w:name w:val="本文１"/>
    <w:basedOn w:val="a"/>
    <w:next w:val="a"/>
    <w:rsid w:val="0078181B"/>
    <w:pPr>
      <w:ind w:leftChars="200" w:left="200" w:firstLineChars="100" w:firstLine="100"/>
    </w:pPr>
  </w:style>
  <w:style w:type="paragraph" w:styleId="af9">
    <w:name w:val="Body Text First Indent"/>
    <w:basedOn w:val="a8"/>
    <w:rsid w:val="009A61EC"/>
    <w:pPr>
      <w:ind w:firstLineChars="100" w:firstLine="210"/>
      <w:jc w:val="both"/>
    </w:pPr>
    <w:rPr>
      <w:color w:val="auto"/>
    </w:rPr>
  </w:style>
  <w:style w:type="character" w:customStyle="1" w:styleId="60">
    <w:name w:val="見出し 6 (文字)"/>
    <w:basedOn w:val="a0"/>
    <w:link w:val="6"/>
    <w:semiHidden/>
    <w:rsid w:val="00763C82"/>
    <w:rPr>
      <w:rFonts w:ascii="ＭＳ 明朝"/>
      <w:b/>
      <w:bCs/>
      <w:kern w:val="2"/>
      <w:sz w:val="22"/>
      <w:szCs w:val="21"/>
    </w:rPr>
  </w:style>
  <w:style w:type="character" w:customStyle="1" w:styleId="70">
    <w:name w:val="見出し 7 (文字)"/>
    <w:basedOn w:val="a0"/>
    <w:link w:val="7"/>
    <w:semiHidden/>
    <w:rsid w:val="00763C82"/>
    <w:rPr>
      <w:rFonts w:ascii="ＭＳ 明朝"/>
      <w:kern w:val="2"/>
      <w:sz w:val="22"/>
      <w:szCs w:val="21"/>
    </w:rPr>
  </w:style>
  <w:style w:type="character" w:customStyle="1" w:styleId="80">
    <w:name w:val="見出し 8 (文字)"/>
    <w:basedOn w:val="a0"/>
    <w:link w:val="8"/>
    <w:semiHidden/>
    <w:rsid w:val="00763C82"/>
    <w:rPr>
      <w:rFonts w:ascii="ＭＳ 明朝"/>
      <w:kern w:val="2"/>
      <w:sz w:val="22"/>
      <w:szCs w:val="21"/>
    </w:rPr>
  </w:style>
  <w:style w:type="character" w:customStyle="1" w:styleId="90">
    <w:name w:val="見出し 9 (文字)"/>
    <w:basedOn w:val="a0"/>
    <w:link w:val="9"/>
    <w:semiHidden/>
    <w:rsid w:val="00763C82"/>
    <w:rPr>
      <w:rFonts w:ascii="ＭＳ 明朝"/>
      <w:kern w:val="2"/>
      <w:sz w:val="22"/>
      <w:szCs w:val="21"/>
    </w:rPr>
  </w:style>
  <w:style w:type="paragraph" w:styleId="afa">
    <w:name w:val="List Paragraph"/>
    <w:basedOn w:val="a"/>
    <w:uiPriority w:val="34"/>
    <w:rsid w:val="006968A1"/>
    <w:pPr>
      <w:ind w:leftChars="400" w:left="840"/>
    </w:pPr>
  </w:style>
  <w:style w:type="character" w:customStyle="1" w:styleId="ab">
    <w:name w:val="本文インデント (文字)"/>
    <w:basedOn w:val="a0"/>
    <w:link w:val="aa"/>
    <w:rsid w:val="00FE11FE"/>
    <w:rPr>
      <w:rFonts w:ascii="ＭＳ 明朝"/>
      <w:color w:val="FF0000"/>
      <w:kern w:val="2"/>
      <w:sz w:val="22"/>
      <w:szCs w:val="21"/>
    </w:rPr>
  </w:style>
  <w:style w:type="paragraph" w:customStyle="1" w:styleId="afb">
    <w:name w:val="図表"/>
    <w:basedOn w:val="a8"/>
    <w:next w:val="a"/>
    <w:autoRedefine/>
    <w:qFormat/>
    <w:rsid w:val="00285EE0"/>
    <w:pPr>
      <w:spacing w:beforeLines="50" w:before="50" w:afterLines="50" w:after="50"/>
      <w:jc w:val="center"/>
    </w:pPr>
  </w:style>
  <w:style w:type="paragraph" w:customStyle="1" w:styleId="12">
    <w:name w:val="図表1"/>
    <w:basedOn w:val="11"/>
    <w:qFormat/>
    <w:rsid w:val="007B3437"/>
    <w:pPr>
      <w:ind w:left="220"/>
    </w:pPr>
  </w:style>
  <w:style w:type="paragraph" w:customStyle="1" w:styleId="24">
    <w:name w:val="図表2"/>
    <w:basedOn w:val="23"/>
    <w:next w:val="a"/>
    <w:qFormat/>
    <w:rsid w:val="00A37047"/>
    <w:pPr>
      <w:spacing w:beforeLines="50" w:before="50" w:afterLines="50" w:after="50"/>
      <w:ind w:right="221"/>
      <w:jc w:val="center"/>
    </w:pPr>
  </w:style>
  <w:style w:type="paragraph" w:customStyle="1" w:styleId="33">
    <w:name w:val="図表3"/>
    <w:basedOn w:val="30"/>
    <w:next w:val="a"/>
    <w:autoRedefine/>
    <w:qFormat/>
    <w:rsid w:val="00A37047"/>
    <w:pPr>
      <w:spacing w:beforeLines="50" w:before="50" w:afterLines="50" w:after="50"/>
      <w:jc w:val="center"/>
    </w:pPr>
  </w:style>
  <w:style w:type="paragraph" w:customStyle="1" w:styleId="42">
    <w:name w:val="図表4"/>
    <w:basedOn w:val="41"/>
    <w:next w:val="a"/>
    <w:autoRedefine/>
    <w:qFormat/>
    <w:rsid w:val="007B3437"/>
    <w:pPr>
      <w:spacing w:beforeLines="50" w:before="50" w:afterLines="50" w:after="50"/>
      <w:jc w:val="center"/>
    </w:pPr>
  </w:style>
  <w:style w:type="paragraph" w:customStyle="1" w:styleId="52">
    <w:name w:val="図表5"/>
    <w:basedOn w:val="51"/>
    <w:next w:val="a"/>
    <w:autoRedefine/>
    <w:qFormat/>
    <w:rsid w:val="00A37047"/>
    <w:pPr>
      <w:spacing w:beforeLines="50" w:before="50" w:afterLines="50" w:after="50"/>
      <w:jc w:val="center"/>
    </w:pPr>
  </w:style>
  <w:style w:type="paragraph" w:customStyle="1" w:styleId="0">
    <w:name w:val="本文 0"/>
    <w:basedOn w:val="a8"/>
    <w:qFormat/>
    <w:rsid w:val="00DA7907"/>
    <w:pPr>
      <w:ind w:leftChars="0" w:lef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Body Text" w:qFormat="1"/>
    <w:lsdException w:name="Body Text 2" w:qFormat="1"/>
    <w:lsdException w:name="Body Text 3"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rsid w:val="006209DB"/>
    <w:pPr>
      <w:widowControl w:val="0"/>
      <w:jc w:val="both"/>
    </w:pPr>
    <w:rPr>
      <w:rFonts w:ascii="ＭＳ 明朝"/>
      <w:kern w:val="2"/>
      <w:sz w:val="22"/>
      <w:szCs w:val="21"/>
    </w:rPr>
  </w:style>
  <w:style w:type="paragraph" w:styleId="1">
    <w:name w:val="heading 1"/>
    <w:basedOn w:val="a"/>
    <w:next w:val="2"/>
    <w:qFormat/>
    <w:rsid w:val="002C3B04"/>
    <w:pPr>
      <w:keepNext/>
      <w:numPr>
        <w:numId w:val="1"/>
      </w:numPr>
      <w:outlineLvl w:val="0"/>
    </w:pPr>
    <w:rPr>
      <w:rFonts w:ascii="ＭＳ ゴシック" w:eastAsia="ＭＳ ゴシック" w:hAnsi="Arial"/>
      <w:szCs w:val="24"/>
      <w:lang w:eastAsia="zh-TW"/>
    </w:rPr>
  </w:style>
  <w:style w:type="paragraph" w:styleId="2">
    <w:name w:val="heading 2"/>
    <w:basedOn w:val="a"/>
    <w:next w:val="3"/>
    <w:link w:val="20"/>
    <w:qFormat/>
    <w:rsid w:val="00851E4C"/>
    <w:pPr>
      <w:keepNext/>
      <w:numPr>
        <w:ilvl w:val="1"/>
        <w:numId w:val="1"/>
      </w:numPr>
      <w:adjustRightInd w:val="0"/>
      <w:ind w:left="220"/>
      <w:jc w:val="left"/>
      <w:outlineLvl w:val="1"/>
    </w:pPr>
    <w:rPr>
      <w:rFonts w:ascii="Times New Roman" w:eastAsia="ＭＳ ゴシック" w:hAnsi="Times New Roman"/>
    </w:rPr>
  </w:style>
  <w:style w:type="paragraph" w:styleId="3">
    <w:name w:val="heading 3"/>
    <w:basedOn w:val="a"/>
    <w:next w:val="a"/>
    <w:qFormat/>
    <w:rsid w:val="00D51333"/>
    <w:pPr>
      <w:keepNext/>
      <w:numPr>
        <w:ilvl w:val="2"/>
        <w:numId w:val="1"/>
      </w:numPr>
      <w:adjustRightInd w:val="0"/>
      <w:ind w:leftChars="200" w:left="770" w:hangingChars="150" w:hanging="330"/>
      <w:jc w:val="center"/>
      <w:outlineLvl w:val="2"/>
    </w:pPr>
    <w:rPr>
      <w:rFonts w:ascii="Times New Roman" w:hAnsi="Times New Roman"/>
    </w:rPr>
  </w:style>
  <w:style w:type="paragraph" w:styleId="4">
    <w:name w:val="heading 4"/>
    <w:basedOn w:val="3"/>
    <w:next w:val="a"/>
    <w:qFormat/>
    <w:rsid w:val="004C136D"/>
    <w:pPr>
      <w:numPr>
        <w:ilvl w:val="3"/>
      </w:numPr>
      <w:autoSpaceDE w:val="0"/>
      <w:autoSpaceDN w:val="0"/>
      <w:ind w:leftChars="300" w:left="990" w:hanging="330"/>
      <w:jc w:val="left"/>
      <w:outlineLvl w:val="3"/>
    </w:pPr>
    <w:rPr>
      <w:bCs/>
    </w:rPr>
  </w:style>
  <w:style w:type="paragraph" w:styleId="5">
    <w:name w:val="heading 5"/>
    <w:basedOn w:val="a"/>
    <w:next w:val="a"/>
    <w:qFormat/>
    <w:rsid w:val="001A7A84"/>
    <w:pPr>
      <w:keepNext/>
      <w:numPr>
        <w:ilvl w:val="4"/>
        <w:numId w:val="1"/>
      </w:numPr>
      <w:adjustRightInd w:val="0"/>
      <w:ind w:leftChars="375" w:left="375"/>
      <w:jc w:val="left"/>
      <w:outlineLvl w:val="4"/>
    </w:pPr>
    <w:rPr>
      <w:rFonts w:ascii="Times New Roman" w:hAnsi="Times New Roman"/>
    </w:rPr>
  </w:style>
  <w:style w:type="paragraph" w:styleId="6">
    <w:name w:val="heading 6"/>
    <w:basedOn w:val="a"/>
    <w:next w:val="a"/>
    <w:link w:val="60"/>
    <w:semiHidden/>
    <w:unhideWhenUsed/>
    <w:qFormat/>
    <w:rsid w:val="00763C82"/>
    <w:pPr>
      <w:keepNext/>
      <w:numPr>
        <w:ilvl w:val="5"/>
        <w:numId w:val="1"/>
      </w:numPr>
      <w:outlineLvl w:val="5"/>
    </w:pPr>
    <w:rPr>
      <w:b/>
      <w:bCs/>
    </w:rPr>
  </w:style>
  <w:style w:type="paragraph" w:styleId="7">
    <w:name w:val="heading 7"/>
    <w:basedOn w:val="a"/>
    <w:next w:val="a"/>
    <w:link w:val="70"/>
    <w:semiHidden/>
    <w:unhideWhenUsed/>
    <w:qFormat/>
    <w:rsid w:val="00763C82"/>
    <w:pPr>
      <w:keepNext/>
      <w:numPr>
        <w:ilvl w:val="6"/>
        <w:numId w:val="1"/>
      </w:numPr>
      <w:outlineLvl w:val="6"/>
    </w:pPr>
  </w:style>
  <w:style w:type="paragraph" w:styleId="8">
    <w:name w:val="heading 8"/>
    <w:basedOn w:val="a"/>
    <w:next w:val="a"/>
    <w:link w:val="80"/>
    <w:semiHidden/>
    <w:unhideWhenUsed/>
    <w:qFormat/>
    <w:rsid w:val="00763C82"/>
    <w:pPr>
      <w:keepNext/>
      <w:numPr>
        <w:ilvl w:val="7"/>
        <w:numId w:val="1"/>
      </w:numPr>
      <w:outlineLvl w:val="7"/>
    </w:pPr>
  </w:style>
  <w:style w:type="paragraph" w:styleId="9">
    <w:name w:val="heading 9"/>
    <w:basedOn w:val="a"/>
    <w:next w:val="a"/>
    <w:link w:val="90"/>
    <w:semiHidden/>
    <w:unhideWhenUsed/>
    <w:qFormat/>
    <w:rsid w:val="00763C82"/>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ゴシック" w:eastAsia="ＭＳ ゴシック" w:hAnsi="ＭＳ 明朝"/>
    </w:rPr>
  </w:style>
  <w:style w:type="paragraph" w:styleId="a4">
    <w:name w:val="Document Map"/>
    <w:basedOn w:val="a"/>
    <w:semiHidden/>
    <w:pPr>
      <w:shd w:val="clear" w:color="auto" w:fill="000080"/>
    </w:pPr>
    <w:rPr>
      <w:rFonts w:ascii="Arial" w:eastAsia="ＭＳ ゴシック" w:hAnsi="Arial"/>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w:aliases w:val="本文 1"/>
    <w:basedOn w:val="a"/>
    <w:qFormat/>
    <w:rsid w:val="00851E4C"/>
    <w:pPr>
      <w:adjustRightInd w:val="0"/>
      <w:ind w:leftChars="150" w:left="150"/>
      <w:jc w:val="left"/>
    </w:pPr>
    <w:rPr>
      <w:rFonts w:ascii="Times New Roman" w:hAnsi="Times New Roman"/>
      <w:color w:val="000000"/>
    </w:rPr>
  </w:style>
  <w:style w:type="paragraph" w:customStyle="1" w:styleId="a9">
    <w:name w:val="本文２"/>
    <w:basedOn w:val="a"/>
    <w:next w:val="a"/>
    <w:rsid w:val="002D69A7"/>
    <w:pPr>
      <w:adjustRightInd w:val="0"/>
    </w:pPr>
  </w:style>
  <w:style w:type="paragraph" w:styleId="30">
    <w:name w:val="Body Text 3"/>
    <w:basedOn w:val="a"/>
    <w:qFormat/>
    <w:rsid w:val="003142E7"/>
    <w:pPr>
      <w:ind w:leftChars="350" w:left="350"/>
      <w:jc w:val="left"/>
    </w:pPr>
    <w:rPr>
      <w:rFonts w:ascii="Times New Roman" w:hAnsi="Times New Roman"/>
    </w:rPr>
  </w:style>
  <w:style w:type="paragraph" w:styleId="aa">
    <w:name w:val="Body Text Indent"/>
    <w:basedOn w:val="a"/>
    <w:link w:val="ab"/>
    <w:pPr>
      <w:ind w:left="630"/>
    </w:pPr>
    <w:rPr>
      <w:color w:val="FF0000"/>
    </w:rPr>
  </w:style>
  <w:style w:type="paragraph" w:styleId="21">
    <w:name w:val="Body Text Indent 2"/>
    <w:basedOn w:val="a"/>
    <w:pPr>
      <w:ind w:firstLineChars="300" w:firstLine="630"/>
    </w:pPr>
  </w:style>
  <w:style w:type="paragraph" w:styleId="31">
    <w:name w:val="Body Text Indent 3"/>
    <w:basedOn w:val="a"/>
    <w:pPr>
      <w:ind w:left="630"/>
    </w:pPr>
  </w:style>
  <w:style w:type="paragraph" w:styleId="10">
    <w:name w:val="toc 1"/>
    <w:basedOn w:val="a"/>
    <w:next w:val="a"/>
    <w:autoRedefine/>
    <w:uiPriority w:val="39"/>
    <w:rsid w:val="00655997"/>
    <w:pPr>
      <w:tabs>
        <w:tab w:val="right" w:leader="dot" w:pos="9627"/>
      </w:tabs>
      <w:spacing w:before="80" w:after="80"/>
      <w:jc w:val="left"/>
    </w:pPr>
    <w:rPr>
      <w:rFonts w:asciiTheme="minorHAnsi" w:hAnsiTheme="minorHAnsi"/>
      <w:b/>
      <w:bCs/>
      <w:caps/>
      <w:sz w:val="20"/>
      <w:szCs w:val="20"/>
    </w:rPr>
  </w:style>
  <w:style w:type="paragraph" w:styleId="22">
    <w:name w:val="toc 2"/>
    <w:basedOn w:val="a"/>
    <w:next w:val="a"/>
    <w:autoRedefine/>
    <w:uiPriority w:val="39"/>
    <w:pPr>
      <w:ind w:left="220"/>
      <w:jc w:val="left"/>
    </w:pPr>
    <w:rPr>
      <w:rFonts w:asciiTheme="minorHAnsi" w:hAnsiTheme="minorHAnsi"/>
      <w:smallCaps/>
      <w:sz w:val="20"/>
      <w:szCs w:val="20"/>
    </w:rPr>
  </w:style>
  <w:style w:type="paragraph" w:styleId="32">
    <w:name w:val="toc 3"/>
    <w:basedOn w:val="a"/>
    <w:next w:val="a"/>
    <w:autoRedefine/>
    <w:uiPriority w:val="39"/>
    <w:pPr>
      <w:ind w:left="440"/>
      <w:jc w:val="left"/>
    </w:pPr>
    <w:rPr>
      <w:rFonts w:asciiTheme="minorHAnsi" w:hAnsiTheme="minorHAnsi"/>
      <w:i/>
      <w:iCs/>
      <w:sz w:val="20"/>
      <w:szCs w:val="20"/>
    </w:rPr>
  </w:style>
  <w:style w:type="paragraph" w:styleId="40">
    <w:name w:val="toc 4"/>
    <w:basedOn w:val="a"/>
    <w:next w:val="a"/>
    <w:autoRedefine/>
    <w:semiHidden/>
    <w:pPr>
      <w:ind w:left="660"/>
      <w:jc w:val="left"/>
    </w:pPr>
    <w:rPr>
      <w:rFonts w:asciiTheme="minorHAnsi" w:hAnsiTheme="minorHAnsi"/>
      <w:sz w:val="18"/>
      <w:szCs w:val="18"/>
    </w:rPr>
  </w:style>
  <w:style w:type="paragraph" w:styleId="50">
    <w:name w:val="toc 5"/>
    <w:basedOn w:val="a"/>
    <w:next w:val="a"/>
    <w:autoRedefine/>
    <w:semiHidden/>
    <w:pPr>
      <w:ind w:left="880"/>
      <w:jc w:val="left"/>
    </w:pPr>
    <w:rPr>
      <w:rFonts w:asciiTheme="minorHAnsi" w:hAnsiTheme="minorHAnsi"/>
      <w:sz w:val="18"/>
      <w:szCs w:val="18"/>
    </w:rPr>
  </w:style>
  <w:style w:type="paragraph" w:styleId="61">
    <w:name w:val="toc 6"/>
    <w:basedOn w:val="a"/>
    <w:next w:val="a"/>
    <w:autoRedefine/>
    <w:semiHidden/>
    <w:pPr>
      <w:ind w:left="1100"/>
      <w:jc w:val="left"/>
    </w:pPr>
    <w:rPr>
      <w:rFonts w:asciiTheme="minorHAnsi" w:hAnsiTheme="minorHAnsi"/>
      <w:sz w:val="18"/>
      <w:szCs w:val="18"/>
    </w:rPr>
  </w:style>
  <w:style w:type="paragraph" w:styleId="71">
    <w:name w:val="toc 7"/>
    <w:basedOn w:val="a"/>
    <w:next w:val="a"/>
    <w:autoRedefine/>
    <w:semiHidden/>
    <w:pPr>
      <w:ind w:left="1320"/>
      <w:jc w:val="left"/>
    </w:pPr>
    <w:rPr>
      <w:rFonts w:asciiTheme="minorHAnsi" w:hAnsiTheme="minorHAnsi"/>
      <w:sz w:val="18"/>
      <w:szCs w:val="18"/>
    </w:rPr>
  </w:style>
  <w:style w:type="paragraph" w:styleId="81">
    <w:name w:val="toc 8"/>
    <w:basedOn w:val="a"/>
    <w:next w:val="a"/>
    <w:autoRedefine/>
    <w:semiHidden/>
    <w:pPr>
      <w:ind w:left="1540"/>
      <w:jc w:val="left"/>
    </w:pPr>
    <w:rPr>
      <w:rFonts w:asciiTheme="minorHAnsi" w:hAnsiTheme="minorHAnsi"/>
      <w:sz w:val="18"/>
      <w:szCs w:val="18"/>
    </w:rPr>
  </w:style>
  <w:style w:type="paragraph" w:styleId="91">
    <w:name w:val="toc 9"/>
    <w:basedOn w:val="a"/>
    <w:next w:val="a"/>
    <w:autoRedefine/>
    <w:semiHidden/>
    <w:pPr>
      <w:ind w:left="1760"/>
      <w:jc w:val="left"/>
    </w:pPr>
    <w:rPr>
      <w:rFonts w:asciiTheme="minorHAnsi" w:hAnsiTheme="minorHAnsi"/>
      <w:sz w:val="18"/>
      <w:szCs w:val="18"/>
    </w:rPr>
  </w:style>
  <w:style w:type="character" w:styleId="ac">
    <w:name w:val="Hyperlink"/>
    <w:uiPriority w:val="99"/>
    <w:rPr>
      <w:color w:val="0000FF"/>
      <w:u w:val="single"/>
    </w:rPr>
  </w:style>
  <w:style w:type="paragraph" w:styleId="ad">
    <w:name w:val="caption"/>
    <w:basedOn w:val="23"/>
    <w:next w:val="a"/>
    <w:autoRedefine/>
    <w:rsid w:val="00EC4415"/>
    <w:pPr>
      <w:spacing w:beforeLines="50" w:before="180" w:afterLines="50" w:after="180"/>
      <w:ind w:leftChars="100" w:left="100" w:rightChars="100" w:right="100"/>
      <w:jc w:val="center"/>
      <w:outlineLvl w:val="1"/>
    </w:pPr>
    <w:rPr>
      <w:bCs/>
      <w:szCs w:val="20"/>
    </w:rPr>
  </w:style>
  <w:style w:type="character" w:styleId="ae">
    <w:name w:val="Strong"/>
    <w:rPr>
      <w:b/>
      <w:bCs/>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character" w:customStyle="1" w:styleId="20">
    <w:name w:val="見出し 2 (文字)"/>
    <w:link w:val="2"/>
    <w:rsid w:val="00851E4C"/>
    <w:rPr>
      <w:rFonts w:ascii="Times New Roman" w:eastAsia="ＭＳ ゴシック" w:hAnsi="Times New Roman"/>
      <w:kern w:val="2"/>
      <w:sz w:val="22"/>
      <w:szCs w:val="21"/>
    </w:rPr>
  </w:style>
  <w:style w:type="table" w:styleId="af1">
    <w:name w:val="Table Grid"/>
    <w:basedOn w:val="a1"/>
    <w:rsid w:val="002C23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Indent"/>
    <w:basedOn w:val="a"/>
    <w:rsid w:val="00FE56F1"/>
    <w:pPr>
      <w:ind w:left="851"/>
    </w:pPr>
  </w:style>
  <w:style w:type="character" w:customStyle="1" w:styleId="s1">
    <w:name w:val="s1"/>
    <w:rsid w:val="00254FF4"/>
    <w:rPr>
      <w:sz w:val="15"/>
      <w:szCs w:val="15"/>
    </w:rPr>
  </w:style>
  <w:style w:type="paragraph" w:customStyle="1" w:styleId="1-1">
    <w:name w:val="ＭＳ 明朝（1-1）"/>
    <w:basedOn w:val="a"/>
    <w:rsid w:val="00DA2890"/>
    <w:pPr>
      <w:ind w:leftChars="405" w:left="850" w:firstLineChars="108" w:firstLine="227"/>
    </w:pPr>
    <w:rPr>
      <w:rFonts w:hAnsi="ＭＳ 明朝" w:cs="ＭＳ 明朝"/>
      <w:szCs w:val="20"/>
    </w:rPr>
  </w:style>
  <w:style w:type="paragraph" w:customStyle="1" w:styleId="MS1">
    <w:name w:val="MS明朝（1）"/>
    <w:basedOn w:val="a"/>
    <w:rsid w:val="00DA2890"/>
    <w:pPr>
      <w:ind w:leftChars="313" w:left="657" w:firstLineChars="91" w:firstLine="191"/>
    </w:pPr>
    <w:rPr>
      <w:rFonts w:hAnsi="ＭＳ 明朝" w:cs="ＭＳ 明朝"/>
      <w:szCs w:val="20"/>
    </w:rPr>
  </w:style>
  <w:style w:type="paragraph" w:customStyle="1" w:styleId="af3">
    <w:name w:val="一太郎"/>
    <w:rsid w:val="00307F52"/>
    <w:pPr>
      <w:widowControl w:val="0"/>
      <w:wordWrap w:val="0"/>
      <w:autoSpaceDE w:val="0"/>
      <w:autoSpaceDN w:val="0"/>
      <w:adjustRightInd w:val="0"/>
      <w:spacing w:line="462" w:lineRule="exact"/>
      <w:jc w:val="both"/>
    </w:pPr>
    <w:rPr>
      <w:rFonts w:cs="ＭＳ 明朝"/>
      <w:spacing w:val="20"/>
      <w:sz w:val="24"/>
      <w:szCs w:val="24"/>
    </w:rPr>
  </w:style>
  <w:style w:type="paragraph" w:customStyle="1" w:styleId="af4">
    <w:name w:val="表"/>
    <w:basedOn w:val="a"/>
    <w:rsid w:val="000149D2"/>
    <w:pPr>
      <w:autoSpaceDE w:val="0"/>
      <w:autoSpaceDN w:val="0"/>
      <w:adjustRightInd w:val="0"/>
      <w:spacing w:line="220" w:lineRule="atLeast"/>
      <w:jc w:val="left"/>
      <w:textAlignment w:val="center"/>
    </w:pPr>
    <w:rPr>
      <w:rFonts w:ascii="小塚ゴシック Std" w:eastAsia="小塚ゴシック Std" w:hAnsi="Times New Roman" w:cs="小塚ゴシック Std"/>
      <w:color w:val="000000"/>
      <w:kern w:val="0"/>
      <w:sz w:val="16"/>
      <w:szCs w:val="16"/>
    </w:rPr>
  </w:style>
  <w:style w:type="paragraph" w:styleId="af5">
    <w:name w:val="footnote text"/>
    <w:basedOn w:val="a"/>
    <w:semiHidden/>
    <w:rsid w:val="000B0A38"/>
    <w:pPr>
      <w:snapToGrid w:val="0"/>
      <w:jc w:val="left"/>
    </w:pPr>
  </w:style>
  <w:style w:type="character" w:styleId="af6">
    <w:name w:val="footnote reference"/>
    <w:semiHidden/>
    <w:rsid w:val="000B0A38"/>
    <w:rPr>
      <w:vertAlign w:val="superscript"/>
    </w:rPr>
  </w:style>
  <w:style w:type="paragraph" w:customStyle="1" w:styleId="51">
    <w:name w:val="本文 5"/>
    <w:basedOn w:val="a"/>
    <w:qFormat/>
    <w:rsid w:val="00EC4415"/>
    <w:pPr>
      <w:overflowPunct w:val="0"/>
      <w:adjustRightInd w:val="0"/>
      <w:ind w:leftChars="500" w:left="500"/>
      <w:jc w:val="left"/>
      <w:textAlignment w:val="baseline"/>
    </w:pPr>
    <w:rPr>
      <w:rFonts w:ascii="Times New Roman" w:hAnsi="Times New Roman" w:cs="ＭＳ 明朝"/>
      <w:color w:val="000000"/>
      <w:kern w:val="0"/>
      <w:szCs w:val="22"/>
    </w:rPr>
  </w:style>
  <w:style w:type="paragraph" w:customStyle="1" w:styleId="41">
    <w:name w:val="本文 4"/>
    <w:basedOn w:val="a"/>
    <w:qFormat/>
    <w:rsid w:val="00002A99"/>
    <w:pPr>
      <w:overflowPunct w:val="0"/>
      <w:adjustRightInd w:val="0"/>
      <w:ind w:leftChars="450" w:left="450"/>
      <w:jc w:val="left"/>
      <w:textAlignment w:val="baseline"/>
    </w:pPr>
    <w:rPr>
      <w:rFonts w:ascii="Times New Roman" w:hAnsi="Times New Roman" w:cs="ＭＳ 明朝"/>
      <w:color w:val="000000"/>
      <w:kern w:val="0"/>
    </w:rPr>
  </w:style>
  <w:style w:type="paragraph" w:customStyle="1" w:styleId="af7">
    <w:name w:val="図表番号１"/>
    <w:basedOn w:val="41"/>
    <w:next w:val="a"/>
    <w:autoRedefine/>
    <w:rsid w:val="00EC4415"/>
    <w:pPr>
      <w:spacing w:beforeLines="50" w:before="50" w:afterLines="50" w:after="50"/>
      <w:jc w:val="center"/>
      <w:outlineLvl w:val="3"/>
    </w:pPr>
  </w:style>
  <w:style w:type="paragraph" w:styleId="23">
    <w:name w:val="Body Text 2"/>
    <w:basedOn w:val="a"/>
    <w:next w:val="30"/>
    <w:qFormat/>
    <w:rsid w:val="00297CB4"/>
    <w:pPr>
      <w:adjustRightInd w:val="0"/>
      <w:ind w:leftChars="200" w:left="200" w:right="220"/>
      <w:jc w:val="left"/>
    </w:pPr>
    <w:rPr>
      <w:rFonts w:ascii="Times New Roman" w:hAnsi="Times New Roman"/>
    </w:rPr>
  </w:style>
  <w:style w:type="paragraph" w:customStyle="1" w:styleId="honbun">
    <w:name w:val="honbun"/>
    <w:basedOn w:val="a"/>
    <w:rsid w:val="00A702E6"/>
    <w:pPr>
      <w:ind w:leftChars="200" w:left="420"/>
    </w:pPr>
  </w:style>
  <w:style w:type="paragraph" w:customStyle="1" w:styleId="11">
    <w:name w:val="本文1"/>
    <w:basedOn w:val="a"/>
    <w:autoRedefine/>
    <w:rsid w:val="00A702E6"/>
    <w:pPr>
      <w:ind w:leftChars="200" w:left="420"/>
    </w:pPr>
  </w:style>
  <w:style w:type="paragraph" w:customStyle="1" w:styleId="af8">
    <w:name w:val="本文１"/>
    <w:basedOn w:val="a"/>
    <w:next w:val="a"/>
    <w:rsid w:val="0078181B"/>
    <w:pPr>
      <w:ind w:leftChars="200" w:left="200" w:firstLineChars="100" w:firstLine="100"/>
    </w:pPr>
  </w:style>
  <w:style w:type="paragraph" w:styleId="af9">
    <w:name w:val="Body Text First Indent"/>
    <w:basedOn w:val="a8"/>
    <w:rsid w:val="009A61EC"/>
    <w:pPr>
      <w:ind w:firstLineChars="100" w:firstLine="210"/>
      <w:jc w:val="both"/>
    </w:pPr>
    <w:rPr>
      <w:color w:val="auto"/>
    </w:rPr>
  </w:style>
  <w:style w:type="character" w:customStyle="1" w:styleId="60">
    <w:name w:val="見出し 6 (文字)"/>
    <w:basedOn w:val="a0"/>
    <w:link w:val="6"/>
    <w:semiHidden/>
    <w:rsid w:val="00763C82"/>
    <w:rPr>
      <w:rFonts w:ascii="ＭＳ 明朝"/>
      <w:b/>
      <w:bCs/>
      <w:kern w:val="2"/>
      <w:sz w:val="22"/>
      <w:szCs w:val="21"/>
    </w:rPr>
  </w:style>
  <w:style w:type="character" w:customStyle="1" w:styleId="70">
    <w:name w:val="見出し 7 (文字)"/>
    <w:basedOn w:val="a0"/>
    <w:link w:val="7"/>
    <w:semiHidden/>
    <w:rsid w:val="00763C82"/>
    <w:rPr>
      <w:rFonts w:ascii="ＭＳ 明朝"/>
      <w:kern w:val="2"/>
      <w:sz w:val="22"/>
      <w:szCs w:val="21"/>
    </w:rPr>
  </w:style>
  <w:style w:type="character" w:customStyle="1" w:styleId="80">
    <w:name w:val="見出し 8 (文字)"/>
    <w:basedOn w:val="a0"/>
    <w:link w:val="8"/>
    <w:semiHidden/>
    <w:rsid w:val="00763C82"/>
    <w:rPr>
      <w:rFonts w:ascii="ＭＳ 明朝"/>
      <w:kern w:val="2"/>
      <w:sz w:val="22"/>
      <w:szCs w:val="21"/>
    </w:rPr>
  </w:style>
  <w:style w:type="character" w:customStyle="1" w:styleId="90">
    <w:name w:val="見出し 9 (文字)"/>
    <w:basedOn w:val="a0"/>
    <w:link w:val="9"/>
    <w:semiHidden/>
    <w:rsid w:val="00763C82"/>
    <w:rPr>
      <w:rFonts w:ascii="ＭＳ 明朝"/>
      <w:kern w:val="2"/>
      <w:sz w:val="22"/>
      <w:szCs w:val="21"/>
    </w:rPr>
  </w:style>
  <w:style w:type="paragraph" w:styleId="afa">
    <w:name w:val="List Paragraph"/>
    <w:basedOn w:val="a"/>
    <w:uiPriority w:val="34"/>
    <w:rsid w:val="006968A1"/>
    <w:pPr>
      <w:ind w:leftChars="400" w:left="840"/>
    </w:pPr>
  </w:style>
  <w:style w:type="character" w:customStyle="1" w:styleId="ab">
    <w:name w:val="本文インデント (文字)"/>
    <w:basedOn w:val="a0"/>
    <w:link w:val="aa"/>
    <w:rsid w:val="00FE11FE"/>
    <w:rPr>
      <w:rFonts w:ascii="ＭＳ 明朝"/>
      <w:color w:val="FF0000"/>
      <w:kern w:val="2"/>
      <w:sz w:val="22"/>
      <w:szCs w:val="21"/>
    </w:rPr>
  </w:style>
  <w:style w:type="paragraph" w:customStyle="1" w:styleId="afb">
    <w:name w:val="図表"/>
    <w:basedOn w:val="a8"/>
    <w:next w:val="a"/>
    <w:autoRedefine/>
    <w:qFormat/>
    <w:rsid w:val="00285EE0"/>
    <w:pPr>
      <w:spacing w:beforeLines="50" w:before="50" w:afterLines="50" w:after="50"/>
      <w:jc w:val="center"/>
    </w:pPr>
  </w:style>
  <w:style w:type="paragraph" w:customStyle="1" w:styleId="12">
    <w:name w:val="図表1"/>
    <w:basedOn w:val="11"/>
    <w:qFormat/>
    <w:rsid w:val="007B3437"/>
    <w:pPr>
      <w:ind w:left="220"/>
    </w:pPr>
  </w:style>
  <w:style w:type="paragraph" w:customStyle="1" w:styleId="24">
    <w:name w:val="図表2"/>
    <w:basedOn w:val="23"/>
    <w:next w:val="a"/>
    <w:qFormat/>
    <w:rsid w:val="00A37047"/>
    <w:pPr>
      <w:spacing w:beforeLines="50" w:before="50" w:afterLines="50" w:after="50"/>
      <w:ind w:right="221"/>
      <w:jc w:val="center"/>
    </w:pPr>
  </w:style>
  <w:style w:type="paragraph" w:customStyle="1" w:styleId="33">
    <w:name w:val="図表3"/>
    <w:basedOn w:val="30"/>
    <w:next w:val="a"/>
    <w:autoRedefine/>
    <w:qFormat/>
    <w:rsid w:val="00A37047"/>
    <w:pPr>
      <w:spacing w:beforeLines="50" w:before="50" w:afterLines="50" w:after="50"/>
      <w:jc w:val="center"/>
    </w:pPr>
  </w:style>
  <w:style w:type="paragraph" w:customStyle="1" w:styleId="42">
    <w:name w:val="図表4"/>
    <w:basedOn w:val="41"/>
    <w:next w:val="a"/>
    <w:autoRedefine/>
    <w:qFormat/>
    <w:rsid w:val="007B3437"/>
    <w:pPr>
      <w:spacing w:beforeLines="50" w:before="50" w:afterLines="50" w:after="50"/>
      <w:jc w:val="center"/>
    </w:pPr>
  </w:style>
  <w:style w:type="paragraph" w:customStyle="1" w:styleId="52">
    <w:name w:val="図表5"/>
    <w:basedOn w:val="51"/>
    <w:next w:val="a"/>
    <w:autoRedefine/>
    <w:qFormat/>
    <w:rsid w:val="00A37047"/>
    <w:pPr>
      <w:spacing w:beforeLines="50" w:before="50" w:afterLines="50" w:after="50"/>
      <w:jc w:val="center"/>
    </w:pPr>
  </w:style>
  <w:style w:type="paragraph" w:customStyle="1" w:styleId="0">
    <w:name w:val="本文 0"/>
    <w:basedOn w:val="a8"/>
    <w:qFormat/>
    <w:rsid w:val="00DA7907"/>
    <w:pPr>
      <w:ind w:leftChars="0"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6377">
      <w:bodyDiv w:val="1"/>
      <w:marLeft w:val="0"/>
      <w:marRight w:val="0"/>
      <w:marTop w:val="0"/>
      <w:marBottom w:val="0"/>
      <w:divBdr>
        <w:top w:val="none" w:sz="0" w:space="0" w:color="auto"/>
        <w:left w:val="none" w:sz="0" w:space="0" w:color="auto"/>
        <w:bottom w:val="none" w:sz="0" w:space="0" w:color="auto"/>
        <w:right w:val="none" w:sz="0" w:space="0" w:color="auto"/>
      </w:divBdr>
    </w:div>
    <w:div w:id="306057129">
      <w:bodyDiv w:val="1"/>
      <w:marLeft w:val="0"/>
      <w:marRight w:val="0"/>
      <w:marTop w:val="0"/>
      <w:marBottom w:val="0"/>
      <w:divBdr>
        <w:top w:val="none" w:sz="0" w:space="0" w:color="auto"/>
        <w:left w:val="none" w:sz="0" w:space="0" w:color="auto"/>
        <w:bottom w:val="none" w:sz="0" w:space="0" w:color="auto"/>
        <w:right w:val="none" w:sz="0" w:space="0" w:color="auto"/>
      </w:divBdr>
    </w:div>
    <w:div w:id="317198068">
      <w:bodyDiv w:val="1"/>
      <w:marLeft w:val="0"/>
      <w:marRight w:val="0"/>
      <w:marTop w:val="0"/>
      <w:marBottom w:val="0"/>
      <w:divBdr>
        <w:top w:val="none" w:sz="0" w:space="0" w:color="auto"/>
        <w:left w:val="none" w:sz="0" w:space="0" w:color="auto"/>
        <w:bottom w:val="none" w:sz="0" w:space="0" w:color="auto"/>
        <w:right w:val="none" w:sz="0" w:space="0" w:color="auto"/>
      </w:divBdr>
    </w:div>
    <w:div w:id="559293176">
      <w:bodyDiv w:val="1"/>
      <w:marLeft w:val="0"/>
      <w:marRight w:val="0"/>
      <w:marTop w:val="0"/>
      <w:marBottom w:val="0"/>
      <w:divBdr>
        <w:top w:val="none" w:sz="0" w:space="0" w:color="auto"/>
        <w:left w:val="none" w:sz="0" w:space="0" w:color="auto"/>
        <w:bottom w:val="none" w:sz="0" w:space="0" w:color="auto"/>
        <w:right w:val="none" w:sz="0" w:space="0" w:color="auto"/>
      </w:divBdr>
    </w:div>
    <w:div w:id="587425257">
      <w:bodyDiv w:val="1"/>
      <w:marLeft w:val="0"/>
      <w:marRight w:val="0"/>
      <w:marTop w:val="0"/>
      <w:marBottom w:val="0"/>
      <w:divBdr>
        <w:top w:val="none" w:sz="0" w:space="0" w:color="auto"/>
        <w:left w:val="none" w:sz="0" w:space="0" w:color="auto"/>
        <w:bottom w:val="none" w:sz="0" w:space="0" w:color="auto"/>
        <w:right w:val="none" w:sz="0" w:space="0" w:color="auto"/>
      </w:divBdr>
    </w:div>
    <w:div w:id="917524003">
      <w:bodyDiv w:val="1"/>
      <w:marLeft w:val="0"/>
      <w:marRight w:val="0"/>
      <w:marTop w:val="0"/>
      <w:marBottom w:val="0"/>
      <w:divBdr>
        <w:top w:val="none" w:sz="0" w:space="0" w:color="auto"/>
        <w:left w:val="none" w:sz="0" w:space="0" w:color="auto"/>
        <w:bottom w:val="none" w:sz="0" w:space="0" w:color="auto"/>
        <w:right w:val="none" w:sz="0" w:space="0" w:color="auto"/>
      </w:divBdr>
    </w:div>
    <w:div w:id="1074166135">
      <w:bodyDiv w:val="1"/>
      <w:marLeft w:val="0"/>
      <w:marRight w:val="0"/>
      <w:marTop w:val="0"/>
      <w:marBottom w:val="0"/>
      <w:divBdr>
        <w:top w:val="none" w:sz="0" w:space="0" w:color="auto"/>
        <w:left w:val="none" w:sz="0" w:space="0" w:color="auto"/>
        <w:bottom w:val="none" w:sz="0" w:space="0" w:color="auto"/>
        <w:right w:val="none" w:sz="0" w:space="0" w:color="auto"/>
      </w:divBdr>
    </w:div>
    <w:div w:id="1673021556">
      <w:bodyDiv w:val="1"/>
      <w:marLeft w:val="0"/>
      <w:marRight w:val="0"/>
      <w:marTop w:val="0"/>
      <w:marBottom w:val="0"/>
      <w:divBdr>
        <w:top w:val="none" w:sz="0" w:space="0" w:color="auto"/>
        <w:left w:val="none" w:sz="0" w:space="0" w:color="auto"/>
        <w:bottom w:val="none" w:sz="0" w:space="0" w:color="auto"/>
        <w:right w:val="none" w:sz="0" w:space="0" w:color="auto"/>
      </w:divBdr>
    </w:div>
    <w:div w:id="176738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9.wmf"/><Relationship Id="rId10" Type="http://schemas.openxmlformats.org/officeDocument/2006/relationships/header" Target="header2.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C707B-E488-4575-9F95-2938D1A31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E983B998.dotm</Template>
  <TotalTime>0</TotalTime>
  <Pages>7</Pages>
  <Words>1342</Words>
  <Characters>694</Characters>
  <Application>Microsoft Office Word</Application>
  <DocSecurity>0</DocSecurity>
  <Lines>5</Lines>
  <Paragraphs>4</Paragraphs>
  <ScaleCrop>false</ScaleCrop>
  <Company/>
  <LinksUpToDate>false</LinksUpToDate>
  <CharactersWithSpaces>2032</CharactersWithSpaces>
  <SharedDoc>false</SharedDoc>
  <HLinks>
    <vt:vector size="156" baseType="variant">
      <vt:variant>
        <vt:i4>2031675</vt:i4>
      </vt:variant>
      <vt:variant>
        <vt:i4>152</vt:i4>
      </vt:variant>
      <vt:variant>
        <vt:i4>0</vt:i4>
      </vt:variant>
      <vt:variant>
        <vt:i4>5</vt:i4>
      </vt:variant>
      <vt:variant>
        <vt:lpwstr/>
      </vt:variant>
      <vt:variant>
        <vt:lpwstr>_Toc413944844</vt:lpwstr>
      </vt:variant>
      <vt:variant>
        <vt:i4>2031675</vt:i4>
      </vt:variant>
      <vt:variant>
        <vt:i4>146</vt:i4>
      </vt:variant>
      <vt:variant>
        <vt:i4>0</vt:i4>
      </vt:variant>
      <vt:variant>
        <vt:i4>5</vt:i4>
      </vt:variant>
      <vt:variant>
        <vt:lpwstr/>
      </vt:variant>
      <vt:variant>
        <vt:lpwstr>_Toc413944843</vt:lpwstr>
      </vt:variant>
      <vt:variant>
        <vt:i4>2031675</vt:i4>
      </vt:variant>
      <vt:variant>
        <vt:i4>140</vt:i4>
      </vt:variant>
      <vt:variant>
        <vt:i4>0</vt:i4>
      </vt:variant>
      <vt:variant>
        <vt:i4>5</vt:i4>
      </vt:variant>
      <vt:variant>
        <vt:lpwstr/>
      </vt:variant>
      <vt:variant>
        <vt:lpwstr>_Toc413944842</vt:lpwstr>
      </vt:variant>
      <vt:variant>
        <vt:i4>2031675</vt:i4>
      </vt:variant>
      <vt:variant>
        <vt:i4>134</vt:i4>
      </vt:variant>
      <vt:variant>
        <vt:i4>0</vt:i4>
      </vt:variant>
      <vt:variant>
        <vt:i4>5</vt:i4>
      </vt:variant>
      <vt:variant>
        <vt:lpwstr/>
      </vt:variant>
      <vt:variant>
        <vt:lpwstr>_Toc413944841</vt:lpwstr>
      </vt:variant>
      <vt:variant>
        <vt:i4>2031675</vt:i4>
      </vt:variant>
      <vt:variant>
        <vt:i4>128</vt:i4>
      </vt:variant>
      <vt:variant>
        <vt:i4>0</vt:i4>
      </vt:variant>
      <vt:variant>
        <vt:i4>5</vt:i4>
      </vt:variant>
      <vt:variant>
        <vt:lpwstr/>
      </vt:variant>
      <vt:variant>
        <vt:lpwstr>_Toc413944840</vt:lpwstr>
      </vt:variant>
      <vt:variant>
        <vt:i4>1572923</vt:i4>
      </vt:variant>
      <vt:variant>
        <vt:i4>122</vt:i4>
      </vt:variant>
      <vt:variant>
        <vt:i4>0</vt:i4>
      </vt:variant>
      <vt:variant>
        <vt:i4>5</vt:i4>
      </vt:variant>
      <vt:variant>
        <vt:lpwstr/>
      </vt:variant>
      <vt:variant>
        <vt:lpwstr>_Toc413944839</vt:lpwstr>
      </vt:variant>
      <vt:variant>
        <vt:i4>1572923</vt:i4>
      </vt:variant>
      <vt:variant>
        <vt:i4>116</vt:i4>
      </vt:variant>
      <vt:variant>
        <vt:i4>0</vt:i4>
      </vt:variant>
      <vt:variant>
        <vt:i4>5</vt:i4>
      </vt:variant>
      <vt:variant>
        <vt:lpwstr/>
      </vt:variant>
      <vt:variant>
        <vt:lpwstr>_Toc413944838</vt:lpwstr>
      </vt:variant>
      <vt:variant>
        <vt:i4>1572923</vt:i4>
      </vt:variant>
      <vt:variant>
        <vt:i4>110</vt:i4>
      </vt:variant>
      <vt:variant>
        <vt:i4>0</vt:i4>
      </vt:variant>
      <vt:variant>
        <vt:i4>5</vt:i4>
      </vt:variant>
      <vt:variant>
        <vt:lpwstr/>
      </vt:variant>
      <vt:variant>
        <vt:lpwstr>_Toc413944837</vt:lpwstr>
      </vt:variant>
      <vt:variant>
        <vt:i4>1572923</vt:i4>
      </vt:variant>
      <vt:variant>
        <vt:i4>104</vt:i4>
      </vt:variant>
      <vt:variant>
        <vt:i4>0</vt:i4>
      </vt:variant>
      <vt:variant>
        <vt:i4>5</vt:i4>
      </vt:variant>
      <vt:variant>
        <vt:lpwstr/>
      </vt:variant>
      <vt:variant>
        <vt:lpwstr>_Toc413944836</vt:lpwstr>
      </vt:variant>
      <vt:variant>
        <vt:i4>1572923</vt:i4>
      </vt:variant>
      <vt:variant>
        <vt:i4>98</vt:i4>
      </vt:variant>
      <vt:variant>
        <vt:i4>0</vt:i4>
      </vt:variant>
      <vt:variant>
        <vt:i4>5</vt:i4>
      </vt:variant>
      <vt:variant>
        <vt:lpwstr/>
      </vt:variant>
      <vt:variant>
        <vt:lpwstr>_Toc413944835</vt:lpwstr>
      </vt:variant>
      <vt:variant>
        <vt:i4>1572923</vt:i4>
      </vt:variant>
      <vt:variant>
        <vt:i4>92</vt:i4>
      </vt:variant>
      <vt:variant>
        <vt:i4>0</vt:i4>
      </vt:variant>
      <vt:variant>
        <vt:i4>5</vt:i4>
      </vt:variant>
      <vt:variant>
        <vt:lpwstr/>
      </vt:variant>
      <vt:variant>
        <vt:lpwstr>_Toc413944834</vt:lpwstr>
      </vt:variant>
      <vt:variant>
        <vt:i4>1572923</vt:i4>
      </vt:variant>
      <vt:variant>
        <vt:i4>86</vt:i4>
      </vt:variant>
      <vt:variant>
        <vt:i4>0</vt:i4>
      </vt:variant>
      <vt:variant>
        <vt:i4>5</vt:i4>
      </vt:variant>
      <vt:variant>
        <vt:lpwstr/>
      </vt:variant>
      <vt:variant>
        <vt:lpwstr>_Toc413944833</vt:lpwstr>
      </vt:variant>
      <vt:variant>
        <vt:i4>1572923</vt:i4>
      </vt:variant>
      <vt:variant>
        <vt:i4>80</vt:i4>
      </vt:variant>
      <vt:variant>
        <vt:i4>0</vt:i4>
      </vt:variant>
      <vt:variant>
        <vt:i4>5</vt:i4>
      </vt:variant>
      <vt:variant>
        <vt:lpwstr/>
      </vt:variant>
      <vt:variant>
        <vt:lpwstr>_Toc413944832</vt:lpwstr>
      </vt:variant>
      <vt:variant>
        <vt:i4>1572923</vt:i4>
      </vt:variant>
      <vt:variant>
        <vt:i4>74</vt:i4>
      </vt:variant>
      <vt:variant>
        <vt:i4>0</vt:i4>
      </vt:variant>
      <vt:variant>
        <vt:i4>5</vt:i4>
      </vt:variant>
      <vt:variant>
        <vt:lpwstr/>
      </vt:variant>
      <vt:variant>
        <vt:lpwstr>_Toc413944831</vt:lpwstr>
      </vt:variant>
      <vt:variant>
        <vt:i4>1572923</vt:i4>
      </vt:variant>
      <vt:variant>
        <vt:i4>68</vt:i4>
      </vt:variant>
      <vt:variant>
        <vt:i4>0</vt:i4>
      </vt:variant>
      <vt:variant>
        <vt:i4>5</vt:i4>
      </vt:variant>
      <vt:variant>
        <vt:lpwstr/>
      </vt:variant>
      <vt:variant>
        <vt:lpwstr>_Toc413944830</vt:lpwstr>
      </vt:variant>
      <vt:variant>
        <vt:i4>1638459</vt:i4>
      </vt:variant>
      <vt:variant>
        <vt:i4>62</vt:i4>
      </vt:variant>
      <vt:variant>
        <vt:i4>0</vt:i4>
      </vt:variant>
      <vt:variant>
        <vt:i4>5</vt:i4>
      </vt:variant>
      <vt:variant>
        <vt:lpwstr/>
      </vt:variant>
      <vt:variant>
        <vt:lpwstr>_Toc413944829</vt:lpwstr>
      </vt:variant>
      <vt:variant>
        <vt:i4>1638459</vt:i4>
      </vt:variant>
      <vt:variant>
        <vt:i4>56</vt:i4>
      </vt:variant>
      <vt:variant>
        <vt:i4>0</vt:i4>
      </vt:variant>
      <vt:variant>
        <vt:i4>5</vt:i4>
      </vt:variant>
      <vt:variant>
        <vt:lpwstr/>
      </vt:variant>
      <vt:variant>
        <vt:lpwstr>_Toc413944828</vt:lpwstr>
      </vt:variant>
      <vt:variant>
        <vt:i4>1638459</vt:i4>
      </vt:variant>
      <vt:variant>
        <vt:i4>50</vt:i4>
      </vt:variant>
      <vt:variant>
        <vt:i4>0</vt:i4>
      </vt:variant>
      <vt:variant>
        <vt:i4>5</vt:i4>
      </vt:variant>
      <vt:variant>
        <vt:lpwstr/>
      </vt:variant>
      <vt:variant>
        <vt:lpwstr>_Toc413944827</vt:lpwstr>
      </vt:variant>
      <vt:variant>
        <vt:i4>1638459</vt:i4>
      </vt:variant>
      <vt:variant>
        <vt:i4>44</vt:i4>
      </vt:variant>
      <vt:variant>
        <vt:i4>0</vt:i4>
      </vt:variant>
      <vt:variant>
        <vt:i4>5</vt:i4>
      </vt:variant>
      <vt:variant>
        <vt:lpwstr/>
      </vt:variant>
      <vt:variant>
        <vt:lpwstr>_Toc413944826</vt:lpwstr>
      </vt:variant>
      <vt:variant>
        <vt:i4>1638459</vt:i4>
      </vt:variant>
      <vt:variant>
        <vt:i4>38</vt:i4>
      </vt:variant>
      <vt:variant>
        <vt:i4>0</vt:i4>
      </vt:variant>
      <vt:variant>
        <vt:i4>5</vt:i4>
      </vt:variant>
      <vt:variant>
        <vt:lpwstr/>
      </vt:variant>
      <vt:variant>
        <vt:lpwstr>_Toc413944825</vt:lpwstr>
      </vt:variant>
      <vt:variant>
        <vt:i4>1638459</vt:i4>
      </vt:variant>
      <vt:variant>
        <vt:i4>32</vt:i4>
      </vt:variant>
      <vt:variant>
        <vt:i4>0</vt:i4>
      </vt:variant>
      <vt:variant>
        <vt:i4>5</vt:i4>
      </vt:variant>
      <vt:variant>
        <vt:lpwstr/>
      </vt:variant>
      <vt:variant>
        <vt:lpwstr>_Toc413944824</vt:lpwstr>
      </vt:variant>
      <vt:variant>
        <vt:i4>1638459</vt:i4>
      </vt:variant>
      <vt:variant>
        <vt:i4>26</vt:i4>
      </vt:variant>
      <vt:variant>
        <vt:i4>0</vt:i4>
      </vt:variant>
      <vt:variant>
        <vt:i4>5</vt:i4>
      </vt:variant>
      <vt:variant>
        <vt:lpwstr/>
      </vt:variant>
      <vt:variant>
        <vt:lpwstr>_Toc413944823</vt:lpwstr>
      </vt:variant>
      <vt:variant>
        <vt:i4>1638459</vt:i4>
      </vt:variant>
      <vt:variant>
        <vt:i4>20</vt:i4>
      </vt:variant>
      <vt:variant>
        <vt:i4>0</vt:i4>
      </vt:variant>
      <vt:variant>
        <vt:i4>5</vt:i4>
      </vt:variant>
      <vt:variant>
        <vt:lpwstr/>
      </vt:variant>
      <vt:variant>
        <vt:lpwstr>_Toc413944822</vt:lpwstr>
      </vt:variant>
      <vt:variant>
        <vt:i4>1638459</vt:i4>
      </vt:variant>
      <vt:variant>
        <vt:i4>14</vt:i4>
      </vt:variant>
      <vt:variant>
        <vt:i4>0</vt:i4>
      </vt:variant>
      <vt:variant>
        <vt:i4>5</vt:i4>
      </vt:variant>
      <vt:variant>
        <vt:lpwstr/>
      </vt:variant>
      <vt:variant>
        <vt:lpwstr>_Toc413944821</vt:lpwstr>
      </vt:variant>
      <vt:variant>
        <vt:i4>1638459</vt:i4>
      </vt:variant>
      <vt:variant>
        <vt:i4>8</vt:i4>
      </vt:variant>
      <vt:variant>
        <vt:i4>0</vt:i4>
      </vt:variant>
      <vt:variant>
        <vt:i4>5</vt:i4>
      </vt:variant>
      <vt:variant>
        <vt:lpwstr/>
      </vt:variant>
      <vt:variant>
        <vt:lpwstr>_Toc413944820</vt:lpwstr>
      </vt:variant>
      <vt:variant>
        <vt:i4>1703995</vt:i4>
      </vt:variant>
      <vt:variant>
        <vt:i4>2</vt:i4>
      </vt:variant>
      <vt:variant>
        <vt:i4>0</vt:i4>
      </vt:variant>
      <vt:variant>
        <vt:i4>5</vt:i4>
      </vt:variant>
      <vt:variant>
        <vt:lpwstr/>
      </vt:variant>
      <vt:variant>
        <vt:lpwstr>_Toc413944819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2019-10-31T02:32:00Z</dcterms:created>
  <dcterms:modified xsi:type="dcterms:W3CDTF">2019-10-31T02:33:00Z</dcterms:modified>
</cp:coreProperties>
</file>