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4C" w:rsidRDefault="00284A91">
      <w:pPr>
        <w:pBdr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pBdr>
        <w:shd w:val="clear" w:color="auto" w:fill="4472C4"/>
        <w:spacing w:after="0"/>
        <w:ind w:left="-360"/>
      </w:pPr>
      <w:r>
        <w:rPr>
          <w:rFonts w:ascii="HGPｺﾞｼｯｸM" w:eastAsia="HGPｺﾞｼｯｸM" w:hAnsi="HGPｺﾞｼｯｸM" w:cs="HGPｺﾞｼｯｸM"/>
          <w:sz w:val="21"/>
        </w:rPr>
        <w:t xml:space="preserve"> </w:t>
      </w:r>
    </w:p>
    <w:p w:rsidR="004E104C" w:rsidRDefault="00284A91">
      <w:pPr>
        <w:pBdr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pBdr>
        <w:shd w:val="clear" w:color="auto" w:fill="4472C4"/>
        <w:spacing w:after="0"/>
        <w:ind w:left="-360"/>
      </w:pPr>
      <w:r>
        <w:rPr>
          <w:rFonts w:ascii="HGPｺﾞｼｯｸM" w:eastAsia="HGPｺﾞｼｯｸM" w:hAnsi="HGPｺﾞｼｯｸM" w:cs="HGPｺﾞｼｯｸM"/>
          <w:color w:val="FFFFFF"/>
          <w:sz w:val="24"/>
        </w:rPr>
        <w:t xml:space="preserve">定期巡回・随時対応型訪問介護看護 </w:t>
      </w:r>
    </w:p>
    <w:p w:rsidR="004E104C" w:rsidRDefault="00284A91">
      <w:pPr>
        <w:pBdr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pBdr>
        <w:shd w:val="clear" w:color="auto" w:fill="4472C4"/>
        <w:spacing w:after="134"/>
        <w:ind w:left="-360"/>
      </w:pPr>
      <w:r>
        <w:rPr>
          <w:rFonts w:ascii="HGPｺﾞｼｯｸM" w:eastAsia="HGPｺﾞｼｯｸM" w:hAnsi="HGPｺﾞｼｯｸM" w:cs="HGPｺﾞｼｯｸM"/>
          <w:sz w:val="21"/>
        </w:rPr>
        <w:t xml:space="preserve"> </w:t>
      </w:r>
    </w:p>
    <w:p w:rsidR="004E104C" w:rsidRPr="00DA55E1" w:rsidRDefault="00284A91">
      <w:pPr>
        <w:spacing w:after="121"/>
        <w:ind w:left="-365" w:hanging="10"/>
        <w:rPr>
          <w:color w:val="auto"/>
        </w:rPr>
      </w:pPr>
      <w:r>
        <w:rPr>
          <w:rFonts w:ascii="HGPｺﾞｼｯｸM" w:eastAsia="HGPｺﾞｼｯｸM" w:hAnsi="HGPｺﾞｼｯｸM" w:cs="HGPｺﾞｼｯｸM"/>
        </w:rPr>
        <w:t xml:space="preserve">■ </w:t>
      </w:r>
      <w:r w:rsidRPr="00DA55E1">
        <w:rPr>
          <w:rFonts w:ascii="HGPｺﾞｼｯｸM" w:eastAsia="HGPｺﾞｼｯｸM" w:hAnsi="HGPｺﾞｼｯｸM" w:cs="HGPｺﾞｼｯｸM"/>
          <w:color w:val="auto"/>
        </w:rPr>
        <w:t xml:space="preserve">全加算共通提出書類 </w:t>
      </w:r>
    </w:p>
    <w:p w:rsidR="001D6827" w:rsidRPr="00DA55E1" w:rsidRDefault="00284A91">
      <w:pPr>
        <w:spacing w:after="1" w:line="378" w:lineRule="auto"/>
        <w:ind w:left="-225" w:right="3802"/>
        <w:rPr>
          <w:rFonts w:ascii="HGPｺﾞｼｯｸM" w:eastAsia="HGPｺﾞｼｯｸM" w:hAnsi="HGPｺﾞｼｯｸM" w:cs="HGPｺﾞｼｯｸM"/>
          <w:color w:val="auto"/>
          <w:sz w:val="21"/>
        </w:rPr>
      </w:pPr>
      <w:r w:rsidRPr="00DA55E1">
        <w:rPr>
          <w:rFonts w:ascii="Wingdings" w:eastAsia="Wingdings" w:hAnsi="Wingdings" w:cs="Wingdings"/>
          <w:color w:val="auto"/>
          <w:sz w:val="21"/>
        </w:rPr>
        <w:t></w:t>
      </w:r>
      <w:r w:rsidRPr="00DA55E1">
        <w:rPr>
          <w:rFonts w:ascii="Arial" w:eastAsia="Arial" w:hAnsi="Arial" w:cs="Arial"/>
          <w:color w:val="auto"/>
          <w:sz w:val="21"/>
        </w:rPr>
        <w:t xml:space="preserve"> </w:t>
      </w:r>
      <w:r w:rsidRPr="00DA55E1">
        <w:rPr>
          <w:rFonts w:ascii="HGPｺﾞｼｯｸM" w:eastAsia="HGPｺﾞｼｯｸM" w:hAnsi="HGPｺﾞｼｯｸM" w:cs="HGPｺﾞｼｯｸM"/>
          <w:color w:val="auto"/>
          <w:sz w:val="21"/>
        </w:rPr>
        <w:t>介護給付費算定に係る体制等に関する届出書（別紙 2</w:t>
      </w:r>
      <w:r w:rsidR="00884FAC">
        <w:rPr>
          <w:rFonts w:ascii="HGPｺﾞｼｯｸM" w:eastAsia="HGPｺﾞｼｯｸM" w:hAnsi="HGPｺﾞｼｯｸM" w:cs="HGPｺﾞｼｯｸM" w:hint="eastAsia"/>
          <w:color w:val="auto"/>
          <w:sz w:val="21"/>
        </w:rPr>
        <w:t>-2</w:t>
      </w:r>
      <w:r w:rsidRPr="00DA55E1">
        <w:rPr>
          <w:rFonts w:ascii="HGPｺﾞｼｯｸM" w:eastAsia="HGPｺﾞｼｯｸM" w:hAnsi="HGPｺﾞｼｯｸM" w:cs="HGPｺﾞｼｯｸM"/>
          <w:color w:val="auto"/>
          <w:sz w:val="21"/>
        </w:rPr>
        <w:t>）</w:t>
      </w:r>
    </w:p>
    <w:p w:rsidR="004E104C" w:rsidRPr="00DA55E1" w:rsidRDefault="00284A91" w:rsidP="003C385D">
      <w:pPr>
        <w:tabs>
          <w:tab w:val="left" w:pos="7938"/>
        </w:tabs>
        <w:spacing w:after="1" w:line="378" w:lineRule="auto"/>
        <w:ind w:left="-225" w:right="1088"/>
        <w:rPr>
          <w:color w:val="auto"/>
        </w:rPr>
      </w:pPr>
      <w:r w:rsidRPr="00DA55E1">
        <w:rPr>
          <w:rFonts w:ascii="Wingdings" w:eastAsia="Wingdings" w:hAnsi="Wingdings" w:cs="Wingdings"/>
          <w:color w:val="auto"/>
          <w:sz w:val="21"/>
        </w:rPr>
        <w:t></w:t>
      </w:r>
      <w:r w:rsidRPr="00DA55E1">
        <w:rPr>
          <w:rFonts w:ascii="Arial" w:eastAsia="Arial" w:hAnsi="Arial" w:cs="Arial"/>
          <w:color w:val="auto"/>
          <w:sz w:val="21"/>
        </w:rPr>
        <w:t xml:space="preserve"> </w:t>
      </w:r>
      <w:r w:rsidRPr="00DA55E1">
        <w:rPr>
          <w:rFonts w:ascii="HGPｺﾞｼｯｸM" w:eastAsia="HGPｺﾞｼｯｸM" w:hAnsi="HGPｺﾞｼｯｸM" w:cs="HGPｺﾞｼｯｸM"/>
          <w:color w:val="auto"/>
          <w:sz w:val="21"/>
        </w:rPr>
        <w:t>介護給付費算定に係る体制等状況一覧表</w:t>
      </w:r>
      <w:r w:rsidR="003C385D" w:rsidRPr="00DA55E1">
        <w:rPr>
          <w:rFonts w:ascii="HGPｺﾞｼｯｸM" w:eastAsia="HGPｺﾞｼｯｸM" w:hAnsi="HGPｺﾞｼｯｸM" w:cs="HGPｺﾞｼｯｸM" w:hint="eastAsia"/>
          <w:color w:val="auto"/>
          <w:sz w:val="21"/>
        </w:rPr>
        <w:t>（別紙</w:t>
      </w:r>
      <w:r w:rsidR="00884FAC">
        <w:rPr>
          <w:rFonts w:ascii="HGPｺﾞｼｯｸM" w:eastAsia="HGPｺﾞｼｯｸM" w:hAnsi="HGPｺﾞｼｯｸM" w:cs="HGPｺﾞｼｯｸM" w:hint="eastAsia"/>
          <w:color w:val="auto"/>
          <w:sz w:val="21"/>
        </w:rPr>
        <w:t>1-3</w:t>
      </w:r>
      <w:r w:rsidR="003C385D" w:rsidRPr="00DA55E1">
        <w:rPr>
          <w:rFonts w:ascii="HGPｺﾞｼｯｸM" w:eastAsia="HGPｺﾞｼｯｸM" w:hAnsi="HGPｺﾞｼｯｸM" w:cs="HGPｺﾞｼｯｸM" w:hint="eastAsia"/>
          <w:color w:val="auto"/>
          <w:sz w:val="21"/>
        </w:rPr>
        <w:t>）</w:t>
      </w:r>
    </w:p>
    <w:p w:rsidR="004E104C" w:rsidRPr="00DA55E1" w:rsidRDefault="00284A91">
      <w:pPr>
        <w:spacing w:after="122"/>
        <w:ind w:left="-360"/>
        <w:rPr>
          <w:color w:val="auto"/>
        </w:rPr>
      </w:pPr>
      <w:r w:rsidRPr="00DA55E1">
        <w:rPr>
          <w:rFonts w:ascii="HGPｺﾞｼｯｸM" w:eastAsia="HGPｺﾞｼｯｸM" w:hAnsi="HGPｺﾞｼｯｸM" w:cs="HGPｺﾞｼｯｸM"/>
          <w:color w:val="auto"/>
        </w:rPr>
        <w:t xml:space="preserve"> </w:t>
      </w:r>
    </w:p>
    <w:p w:rsidR="004E104C" w:rsidRPr="00DA55E1" w:rsidRDefault="00284A91">
      <w:pPr>
        <w:spacing w:after="0"/>
        <w:ind w:left="-365" w:hanging="10"/>
        <w:rPr>
          <w:color w:val="auto"/>
        </w:rPr>
      </w:pPr>
      <w:r w:rsidRPr="00DA55E1">
        <w:rPr>
          <w:rFonts w:ascii="HGPｺﾞｼｯｸM" w:eastAsia="HGPｺﾞｼｯｸM" w:hAnsi="HGPｺﾞｼｯｸM" w:cs="HGPｺﾞｼｯｸM"/>
          <w:color w:val="auto"/>
        </w:rPr>
        <w:t xml:space="preserve">■ 加算別添付書類一覧 </w:t>
      </w:r>
    </w:p>
    <w:tbl>
      <w:tblPr>
        <w:tblStyle w:val="TableGrid"/>
        <w:tblW w:w="9736" w:type="dxa"/>
        <w:jc w:val="center"/>
        <w:tblInd w:w="0" w:type="dxa"/>
        <w:tblCellMar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3397"/>
        <w:gridCol w:w="6339"/>
      </w:tblGrid>
      <w:tr w:rsidR="00DA55E1" w:rsidRPr="00DA55E1" w:rsidTr="00233528">
        <w:trPr>
          <w:trHeight w:val="43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4E104C" w:rsidRPr="00DA55E1" w:rsidRDefault="00284A91" w:rsidP="006A2C72">
            <w:pPr>
              <w:spacing w:after="0"/>
              <w:ind w:right="63"/>
              <w:jc w:val="center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加算の種類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:rsidR="004E104C" w:rsidRPr="00DA55E1" w:rsidRDefault="00284A91">
            <w:pPr>
              <w:spacing w:after="0"/>
              <w:ind w:right="61"/>
              <w:jc w:val="center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添付書類 </w:t>
            </w:r>
          </w:p>
        </w:tc>
      </w:tr>
      <w:tr w:rsidR="006234BD" w:rsidRPr="00DA55E1" w:rsidTr="006234BD">
        <w:trPr>
          <w:trHeight w:val="423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BD" w:rsidRPr="007C43A9" w:rsidRDefault="006234BD" w:rsidP="006234BD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7C43A9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LIFE</w:t>
            </w:r>
            <w:r w:rsidRPr="007C43A9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への登録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BD" w:rsidRPr="007C43A9" w:rsidRDefault="006234BD" w:rsidP="006234BD">
            <w:pPr>
              <w:spacing w:after="12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7C43A9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添付書類不要</w:t>
            </w:r>
          </w:p>
        </w:tc>
      </w:tr>
      <w:tr w:rsidR="006234BD" w:rsidRPr="00DA55E1" w:rsidTr="00233528">
        <w:trPr>
          <w:trHeight w:val="1409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BD" w:rsidRPr="00DA55E1" w:rsidRDefault="006234BD" w:rsidP="006234BD">
            <w:pPr>
              <w:spacing w:after="0"/>
              <w:jc w:val="both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緊急時訪問看護加算</w:t>
            </w:r>
          </w:p>
        </w:tc>
        <w:tc>
          <w:tcPr>
            <w:tcW w:w="6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BD" w:rsidRPr="00DA55E1" w:rsidRDefault="006234BD" w:rsidP="006234BD">
            <w:pPr>
              <w:numPr>
                <w:ilvl w:val="0"/>
                <w:numId w:val="1"/>
              </w:numPr>
              <w:spacing w:after="19" w:line="414" w:lineRule="auto"/>
              <w:ind w:left="177" w:hanging="175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緊急時訪問看護加算・特別管理体制・ターミナルケア体制に係る届出書</w:t>
            </w:r>
            <w:r w:rsidRPr="00DA55E1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（別紙</w:t>
            </w: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8</w:t>
            </w:r>
            <w:r w:rsidRPr="00DA55E1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）</w:t>
            </w:r>
          </w:p>
          <w:p w:rsidR="006234BD" w:rsidRPr="00DA55E1" w:rsidRDefault="006234BD" w:rsidP="006234BD">
            <w:pPr>
              <w:numPr>
                <w:ilvl w:val="0"/>
                <w:numId w:val="1"/>
              </w:numPr>
              <w:spacing w:after="119"/>
              <w:ind w:left="177" w:hanging="175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6234BD" w:rsidRPr="00DA55E1" w:rsidRDefault="006234BD" w:rsidP="006234BD">
            <w:pPr>
              <w:spacing w:after="154"/>
              <w:ind w:left="178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＊加算算定開始月のもの </w:t>
            </w:r>
          </w:p>
          <w:p w:rsidR="006234BD" w:rsidRPr="00DA55E1" w:rsidRDefault="006234BD" w:rsidP="006234BD">
            <w:pPr>
              <w:spacing w:after="0"/>
              <w:ind w:left="178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 </w:t>
            </w:r>
          </w:p>
        </w:tc>
      </w:tr>
      <w:tr w:rsidR="006234BD" w:rsidRPr="00DA55E1" w:rsidTr="00233528">
        <w:trPr>
          <w:trHeight w:val="141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BD" w:rsidRPr="00DA55E1" w:rsidRDefault="006234BD" w:rsidP="006234BD">
            <w:pPr>
              <w:spacing w:after="0"/>
              <w:jc w:val="both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特別管理加算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234BD" w:rsidRPr="00DA55E1" w:rsidRDefault="006234BD" w:rsidP="006234BD">
            <w:pPr>
              <w:rPr>
                <w:color w:val="auto"/>
              </w:rPr>
            </w:pPr>
          </w:p>
        </w:tc>
      </w:tr>
      <w:tr w:rsidR="006234BD" w:rsidRPr="00DA55E1" w:rsidTr="00233528">
        <w:trPr>
          <w:trHeight w:val="1403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BD" w:rsidRPr="00DA55E1" w:rsidRDefault="006234BD" w:rsidP="006234BD">
            <w:pPr>
              <w:spacing w:after="0"/>
              <w:jc w:val="both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ターミナルケア加算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BD" w:rsidRPr="00DA55E1" w:rsidRDefault="006234BD" w:rsidP="006234BD">
            <w:pPr>
              <w:rPr>
                <w:color w:val="auto"/>
              </w:rPr>
            </w:pPr>
          </w:p>
        </w:tc>
      </w:tr>
      <w:tr w:rsidR="006234BD" w:rsidRPr="00DA55E1" w:rsidTr="0037032D">
        <w:trPr>
          <w:trHeight w:val="1266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BD" w:rsidRPr="00DA55E1" w:rsidRDefault="006234BD" w:rsidP="006234BD">
            <w:pPr>
              <w:spacing w:after="0"/>
              <w:jc w:val="both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総合マネジメント体制強化加算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BD" w:rsidRPr="00DA55E1" w:rsidRDefault="006234BD" w:rsidP="006234BD">
            <w:pPr>
              <w:spacing w:after="0"/>
              <w:ind w:left="2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A55E1">
              <w:rPr>
                <w:rFonts w:ascii="Wingdings" w:eastAsia="Wingdings" w:hAnsi="Wingdings" w:cs="Wingdings"/>
                <w:color w:val="auto"/>
                <w:sz w:val="16"/>
              </w:rPr>
              <w:t></w:t>
            </w:r>
            <w:r w:rsidRPr="00DA55E1">
              <w:rPr>
                <w:rFonts w:ascii="Arial" w:eastAsia="Arial" w:hAnsi="Arial" w:cs="Arial"/>
                <w:color w:val="auto"/>
                <w:sz w:val="21"/>
                <w:vertAlign w:val="subscript"/>
              </w:rPr>
              <w:t xml:space="preserve"> </w:t>
            </w: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総合マネジメント体制強化加算に係る届出書 </w:t>
            </w:r>
            <w:r w:rsidRPr="00DA55E1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（別紙</w:t>
            </w: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 xml:space="preserve">　　</w:t>
            </w:r>
            <w:r w:rsidRPr="00DA55E1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）</w:t>
            </w:r>
          </w:p>
        </w:tc>
      </w:tr>
      <w:tr w:rsidR="006234BD" w:rsidRPr="00DA55E1" w:rsidTr="0037032D">
        <w:trPr>
          <w:trHeight w:val="1698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BD" w:rsidRPr="00DA55E1" w:rsidRDefault="006234BD" w:rsidP="006234BD">
            <w:pPr>
              <w:spacing w:after="0"/>
              <w:jc w:val="both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認知症専門ケア加算（Ⅰ）（Ⅱ）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2D" w:rsidRPr="008234F8" w:rsidRDefault="0037032D" w:rsidP="0037032D">
            <w:pPr>
              <w:numPr>
                <w:ilvl w:val="0"/>
                <w:numId w:val="3"/>
              </w:numPr>
              <w:spacing w:after="119"/>
              <w:ind w:hanging="175"/>
              <w:rPr>
                <w:color w:val="auto"/>
              </w:rPr>
            </w:pPr>
            <w:r w:rsidRPr="008234F8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37032D" w:rsidRPr="008234F8" w:rsidRDefault="0037032D" w:rsidP="0037032D">
            <w:pPr>
              <w:spacing w:after="119"/>
              <w:ind w:left="176"/>
              <w:rPr>
                <w:color w:val="auto"/>
              </w:rPr>
            </w:pPr>
            <w:r w:rsidRPr="008234F8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＊加算算定開始月のもの</w:t>
            </w:r>
          </w:p>
          <w:p w:rsidR="0037032D" w:rsidRPr="008234F8" w:rsidRDefault="0037032D" w:rsidP="0037032D">
            <w:pPr>
              <w:numPr>
                <w:ilvl w:val="0"/>
                <w:numId w:val="3"/>
              </w:numPr>
              <w:spacing w:after="119"/>
              <w:ind w:hanging="175"/>
              <w:rPr>
                <w:color w:val="auto"/>
              </w:rPr>
            </w:pPr>
            <w:r w:rsidRPr="008234F8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日常生活自立度ランクⅢ・Ⅳ・Ｍに該当する利用者割合がわかる資料</w:t>
            </w:r>
          </w:p>
          <w:p w:rsidR="006234BD" w:rsidRDefault="0037032D" w:rsidP="0037032D">
            <w:pPr>
              <w:spacing w:after="0"/>
              <w:ind w:left="2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8234F8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研修修了証（写）：認知症介護実践者研修等修了者</w:t>
            </w:r>
          </w:p>
          <w:p w:rsidR="006529B6" w:rsidRDefault="006529B6" w:rsidP="0037032D">
            <w:pPr>
              <w:spacing w:after="0"/>
              <w:ind w:left="2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</w:p>
          <w:p w:rsidR="006529B6" w:rsidRDefault="006529B6" w:rsidP="0037032D">
            <w:pPr>
              <w:spacing w:after="0"/>
              <w:ind w:left="2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</w:p>
          <w:p w:rsidR="006529B6" w:rsidRPr="00DA55E1" w:rsidRDefault="006529B6" w:rsidP="0037032D">
            <w:pPr>
              <w:spacing w:after="0"/>
              <w:ind w:left="2"/>
              <w:rPr>
                <w:rFonts w:ascii="Wingdings" w:eastAsia="Wingdings" w:hAnsi="Wingdings" w:cs="Wingdings"/>
                <w:color w:val="auto"/>
                <w:sz w:val="16"/>
              </w:rPr>
            </w:pPr>
          </w:p>
        </w:tc>
        <w:bookmarkStart w:id="0" w:name="_GoBack"/>
        <w:bookmarkEnd w:id="0"/>
      </w:tr>
      <w:tr w:rsidR="006234BD" w:rsidRPr="00DA55E1" w:rsidTr="00233528">
        <w:trPr>
          <w:trHeight w:val="619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BD" w:rsidRPr="00DA55E1" w:rsidRDefault="006529B6" w:rsidP="006234BD">
            <w:pPr>
              <w:spacing w:after="0"/>
              <w:jc w:val="both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lastRenderedPageBreak/>
              <w:t>サ</w:t>
            </w:r>
            <w:r w:rsidR="006234BD"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ービス提供体制強化加算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BD" w:rsidRPr="00DA55E1" w:rsidRDefault="006234BD" w:rsidP="006234BD">
            <w:pPr>
              <w:spacing w:after="134"/>
              <w:ind w:left="2"/>
              <w:rPr>
                <w:b/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【（Ⅰ）、（Ⅱ）、（Ⅲ）共通】 </w:t>
            </w:r>
          </w:p>
          <w:p w:rsidR="006234BD" w:rsidRPr="00DA55E1" w:rsidRDefault="006234BD" w:rsidP="006234BD">
            <w:pPr>
              <w:numPr>
                <w:ilvl w:val="0"/>
                <w:numId w:val="2"/>
              </w:numPr>
              <w:spacing w:after="121"/>
              <w:ind w:left="177" w:hanging="175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サービス提供体制強化加算に関する届出書</w:t>
            </w:r>
            <w:r w:rsidRPr="00DA55E1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（別紙</w:t>
            </w:r>
            <w:r w:rsidR="0037032D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12</w:t>
            </w:r>
            <w:r w:rsidRPr="00DA55E1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）</w:t>
            </w:r>
          </w:p>
          <w:p w:rsidR="006234BD" w:rsidRPr="00DA55E1" w:rsidRDefault="006234BD" w:rsidP="006234BD">
            <w:pPr>
              <w:numPr>
                <w:ilvl w:val="0"/>
                <w:numId w:val="2"/>
              </w:numPr>
              <w:spacing w:after="102"/>
              <w:ind w:left="177" w:hanging="175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従業者ごとの研修計画 </w:t>
            </w:r>
          </w:p>
          <w:p w:rsidR="006234BD" w:rsidRPr="00DA55E1" w:rsidRDefault="006234BD" w:rsidP="006234BD">
            <w:pPr>
              <w:spacing w:after="133"/>
              <w:ind w:left="2"/>
              <w:rPr>
                <w:b/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【（Ⅰ）を算定する場合】 </w:t>
            </w:r>
          </w:p>
          <w:p w:rsidR="006234BD" w:rsidRPr="00DA55E1" w:rsidRDefault="006234BD" w:rsidP="006234BD">
            <w:pPr>
              <w:numPr>
                <w:ilvl w:val="0"/>
                <w:numId w:val="2"/>
              </w:numPr>
              <w:spacing w:after="0" w:line="414" w:lineRule="auto"/>
              <w:ind w:left="177" w:hanging="175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サービス提供体制強化加算要件確認表又はそれに代わるもの。 </w:t>
            </w:r>
          </w:p>
          <w:p w:rsidR="006234BD" w:rsidRPr="00DA55E1" w:rsidRDefault="006234BD" w:rsidP="006234BD">
            <w:pPr>
              <w:numPr>
                <w:ilvl w:val="0"/>
                <w:numId w:val="2"/>
              </w:numPr>
              <w:spacing w:after="102"/>
              <w:ind w:left="177" w:hanging="175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資格証・修了書の写し（介護福祉士、実務者研修修了証、介護職員</w:t>
            </w:r>
          </w:p>
          <w:p w:rsidR="006234BD" w:rsidRPr="00DA55E1" w:rsidRDefault="006234BD" w:rsidP="006234BD">
            <w:pPr>
              <w:spacing w:after="133"/>
              <w:ind w:left="178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基礎研修課程修了証） </w:t>
            </w:r>
          </w:p>
          <w:p w:rsidR="006234BD" w:rsidRDefault="006234BD" w:rsidP="006234BD">
            <w:pPr>
              <w:spacing w:after="0" w:line="409" w:lineRule="auto"/>
              <w:ind w:left="461" w:hanging="247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＊資格取得又は研修修了後、氏名に変更があった場合は、裏書をしてください。 </w:t>
            </w:r>
          </w:p>
          <w:p w:rsidR="0037032D" w:rsidRPr="00DA55E1" w:rsidRDefault="0037032D" w:rsidP="0037032D">
            <w:pPr>
              <w:numPr>
                <w:ilvl w:val="0"/>
                <w:numId w:val="2"/>
              </w:numPr>
              <w:spacing w:after="119"/>
              <w:ind w:left="177" w:hanging="175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勤続</w:t>
            </w: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年数</w:t>
            </w: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が分かる辞令等 </w:t>
            </w:r>
          </w:p>
          <w:p w:rsidR="0037032D" w:rsidRPr="00DA55E1" w:rsidRDefault="0037032D" w:rsidP="0037032D">
            <w:pPr>
              <w:spacing w:after="0"/>
              <w:ind w:left="2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＊対象従業者氏名、職種・業務内容・従事期間等を記載した事業所の証明書（法人代表者印のあるもの、様式は任意）をもって替える ことができます。</w:t>
            </w:r>
          </w:p>
          <w:p w:rsidR="006234BD" w:rsidRPr="00DA55E1" w:rsidRDefault="006234BD" w:rsidP="006234BD">
            <w:pPr>
              <w:spacing w:after="133"/>
              <w:ind w:left="2"/>
              <w:rPr>
                <w:b/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【（Ⅱ）を算定する場合】 </w:t>
            </w:r>
          </w:p>
          <w:p w:rsidR="006234BD" w:rsidRPr="0037032D" w:rsidRDefault="006234BD" w:rsidP="006234BD">
            <w:pPr>
              <w:numPr>
                <w:ilvl w:val="0"/>
                <w:numId w:val="2"/>
              </w:numPr>
              <w:spacing w:after="0" w:line="414" w:lineRule="auto"/>
              <w:ind w:left="177" w:hanging="175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サービス提供体制強化加算要件確認表又はそれに代わるもの。 </w:t>
            </w:r>
          </w:p>
          <w:p w:rsidR="0037032D" w:rsidRPr="00DA55E1" w:rsidRDefault="0037032D" w:rsidP="0037032D">
            <w:pPr>
              <w:numPr>
                <w:ilvl w:val="0"/>
                <w:numId w:val="2"/>
              </w:numPr>
              <w:spacing w:after="102"/>
              <w:ind w:left="177" w:hanging="175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資格証・修了書の写し（介護福祉士、実務者研修修了証、介護職員</w:t>
            </w:r>
          </w:p>
          <w:p w:rsidR="0037032D" w:rsidRPr="00DA55E1" w:rsidRDefault="0037032D" w:rsidP="0037032D">
            <w:pPr>
              <w:spacing w:after="133"/>
              <w:ind w:left="178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基礎研修課程修了証） </w:t>
            </w:r>
          </w:p>
          <w:p w:rsidR="0037032D" w:rsidRPr="0037032D" w:rsidRDefault="0037032D" w:rsidP="0037032D">
            <w:pPr>
              <w:spacing w:after="0" w:line="409" w:lineRule="auto"/>
              <w:ind w:left="461" w:hanging="247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＊資格取得又は研修修了後、氏名に変更があった場合は、裏書をしてください。 </w:t>
            </w:r>
          </w:p>
          <w:p w:rsidR="006234BD" w:rsidRPr="00DA55E1" w:rsidRDefault="006234BD" w:rsidP="006234BD">
            <w:pPr>
              <w:spacing w:after="133"/>
              <w:ind w:left="2"/>
              <w:rPr>
                <w:b/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【（Ⅲ）を算定する場合】 </w:t>
            </w:r>
          </w:p>
          <w:p w:rsidR="006234BD" w:rsidRPr="00DA55E1" w:rsidRDefault="006234BD" w:rsidP="006234BD">
            <w:pPr>
              <w:numPr>
                <w:ilvl w:val="0"/>
                <w:numId w:val="2"/>
              </w:numPr>
              <w:spacing w:after="0" w:line="434" w:lineRule="auto"/>
              <w:ind w:left="177" w:hanging="175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サービス提供体制強化加算要件確認表又はそれに代わるもの。 </w:t>
            </w:r>
          </w:p>
          <w:p w:rsidR="0037032D" w:rsidRPr="00DA55E1" w:rsidRDefault="0037032D" w:rsidP="0037032D">
            <w:pPr>
              <w:numPr>
                <w:ilvl w:val="0"/>
                <w:numId w:val="2"/>
              </w:numPr>
              <w:spacing w:after="102"/>
              <w:ind w:left="177" w:hanging="175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資格証・修了書の写し（介護福祉士、実務者研修修了証、介護職員</w:t>
            </w:r>
          </w:p>
          <w:p w:rsidR="0037032D" w:rsidRPr="00DA55E1" w:rsidRDefault="0037032D" w:rsidP="0037032D">
            <w:pPr>
              <w:spacing w:after="133"/>
              <w:ind w:left="178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基礎研修課程修了証） </w:t>
            </w:r>
          </w:p>
          <w:p w:rsidR="0037032D" w:rsidRDefault="0037032D" w:rsidP="0037032D">
            <w:pPr>
              <w:spacing w:after="0" w:line="409" w:lineRule="auto"/>
              <w:ind w:left="461" w:hanging="247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＊資格取得又は研修修了後、氏名に変更があった場合は、裏書をしてください。 </w:t>
            </w:r>
          </w:p>
          <w:p w:rsidR="0037032D" w:rsidRPr="00DA55E1" w:rsidRDefault="0037032D" w:rsidP="0037032D">
            <w:pPr>
              <w:numPr>
                <w:ilvl w:val="0"/>
                <w:numId w:val="2"/>
              </w:numPr>
              <w:spacing w:after="119"/>
              <w:ind w:left="177" w:hanging="175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勤続</w:t>
            </w: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年数</w:t>
            </w: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が分かる辞令等 </w:t>
            </w:r>
          </w:p>
          <w:p w:rsidR="0037032D" w:rsidRPr="00DA55E1" w:rsidRDefault="0037032D" w:rsidP="0037032D">
            <w:pPr>
              <w:spacing w:after="0"/>
              <w:ind w:left="2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＊対象従業者氏名、職種・業務内容・従事期間等を記載した事業所の証明書（法人代表者印のあるもの、様式は任意）をもって替える ことができます。</w:t>
            </w:r>
          </w:p>
          <w:p w:rsidR="006234BD" w:rsidRPr="0037032D" w:rsidRDefault="006234BD" w:rsidP="0037032D">
            <w:pPr>
              <w:spacing w:after="0"/>
              <w:ind w:left="2"/>
              <w:rPr>
                <w:rFonts w:ascii="Wingdings" w:eastAsia="Wingdings" w:hAnsi="Wingdings" w:cs="Wingdings"/>
                <w:color w:val="auto"/>
                <w:sz w:val="16"/>
              </w:rPr>
            </w:pPr>
          </w:p>
        </w:tc>
      </w:tr>
      <w:tr w:rsidR="006234BD" w:rsidRPr="00DA55E1" w:rsidTr="00233528">
        <w:trPr>
          <w:trHeight w:val="732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BD" w:rsidRPr="00DA55E1" w:rsidRDefault="006234BD" w:rsidP="006234BD">
            <w:pPr>
              <w:spacing w:after="0"/>
              <w:jc w:val="both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介護職員処遇改善加算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BD" w:rsidRPr="00DA55E1" w:rsidRDefault="006234BD" w:rsidP="006234BD">
            <w:pPr>
              <w:spacing w:after="0"/>
              <w:ind w:left="2"/>
              <w:jc w:val="both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別途HP参照</w:t>
            </w:r>
          </w:p>
        </w:tc>
      </w:tr>
      <w:tr w:rsidR="006234BD" w:rsidRPr="00DA55E1" w:rsidTr="00233528">
        <w:trPr>
          <w:trHeight w:val="700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BD" w:rsidRPr="00DA55E1" w:rsidRDefault="006234BD" w:rsidP="006234BD">
            <w:pPr>
              <w:spacing w:after="0"/>
              <w:jc w:val="both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A55E1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介護職員等特定処遇改善加算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4BD" w:rsidRPr="00DA55E1" w:rsidRDefault="006234BD" w:rsidP="006234BD">
            <w:pPr>
              <w:spacing w:after="0"/>
              <w:ind w:left="2"/>
              <w:jc w:val="both"/>
              <w:rPr>
                <w:color w:val="auto"/>
              </w:rPr>
            </w:pPr>
            <w:r w:rsidRPr="00DA55E1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別途HP参照</w:t>
            </w:r>
          </w:p>
        </w:tc>
      </w:tr>
    </w:tbl>
    <w:p w:rsidR="004E104C" w:rsidRPr="006529B6" w:rsidRDefault="00284A91" w:rsidP="006529B6">
      <w:pPr>
        <w:spacing w:after="122"/>
        <w:ind w:left="-360"/>
        <w:jc w:val="both"/>
        <w:rPr>
          <w:rFonts w:eastAsiaTheme="minorEastAsia" w:hint="eastAsia"/>
        </w:rPr>
      </w:pPr>
      <w:r>
        <w:rPr>
          <w:rFonts w:ascii="HGPｺﾞｼｯｸM" w:eastAsia="HGPｺﾞｼｯｸM" w:hAnsi="HGPｺﾞｼｯｸM" w:cs="HGPｺﾞｼｯｸM"/>
        </w:rPr>
        <w:t xml:space="preserve"> </w:t>
      </w:r>
    </w:p>
    <w:sectPr w:rsidR="004E104C" w:rsidRPr="006529B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F53" w:rsidRDefault="00953F53" w:rsidP="00E050A4">
      <w:pPr>
        <w:spacing w:after="0" w:line="240" w:lineRule="auto"/>
      </w:pPr>
      <w:r>
        <w:separator/>
      </w:r>
    </w:p>
  </w:endnote>
  <w:endnote w:type="continuationSeparator" w:id="0">
    <w:p w:rsidR="00953F53" w:rsidRDefault="00953F53" w:rsidP="00E0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F53" w:rsidRDefault="00953F53" w:rsidP="00E050A4">
      <w:pPr>
        <w:spacing w:after="0" w:line="240" w:lineRule="auto"/>
      </w:pPr>
      <w:r>
        <w:separator/>
      </w:r>
    </w:p>
  </w:footnote>
  <w:footnote w:type="continuationSeparator" w:id="0">
    <w:p w:rsidR="00953F53" w:rsidRDefault="00953F53" w:rsidP="00E05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D3A9C"/>
    <w:multiLevelType w:val="hybridMultilevel"/>
    <w:tmpl w:val="47304922"/>
    <w:lvl w:ilvl="0" w:tplc="03ECCCE6">
      <w:start w:val="1"/>
      <w:numFmt w:val="bullet"/>
      <w:lvlText w:val=""/>
      <w:lvlJc w:val="left"/>
      <w:pPr>
        <w:ind w:left="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E705FA8">
      <w:start w:val="1"/>
      <w:numFmt w:val="bullet"/>
      <w:lvlText w:val="o"/>
      <w:lvlJc w:val="left"/>
      <w:pPr>
        <w:ind w:left="1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48C2A10">
      <w:start w:val="1"/>
      <w:numFmt w:val="bullet"/>
      <w:lvlText w:val="▪"/>
      <w:lvlJc w:val="left"/>
      <w:pPr>
        <w:ind w:left="19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684C77A">
      <w:start w:val="1"/>
      <w:numFmt w:val="bullet"/>
      <w:lvlText w:val="•"/>
      <w:lvlJc w:val="left"/>
      <w:pPr>
        <w:ind w:left="26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5F07FDC">
      <w:start w:val="1"/>
      <w:numFmt w:val="bullet"/>
      <w:lvlText w:val="o"/>
      <w:lvlJc w:val="left"/>
      <w:pPr>
        <w:ind w:left="33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220FB70">
      <w:start w:val="1"/>
      <w:numFmt w:val="bullet"/>
      <w:lvlText w:val="▪"/>
      <w:lvlJc w:val="left"/>
      <w:pPr>
        <w:ind w:left="40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14C539E">
      <w:start w:val="1"/>
      <w:numFmt w:val="bullet"/>
      <w:lvlText w:val="•"/>
      <w:lvlJc w:val="left"/>
      <w:pPr>
        <w:ind w:left="47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2E448CA">
      <w:start w:val="1"/>
      <w:numFmt w:val="bullet"/>
      <w:lvlText w:val="o"/>
      <w:lvlJc w:val="left"/>
      <w:pPr>
        <w:ind w:left="55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2CC28BC">
      <w:start w:val="1"/>
      <w:numFmt w:val="bullet"/>
      <w:lvlText w:val="▪"/>
      <w:lvlJc w:val="left"/>
      <w:pPr>
        <w:ind w:left="62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5A4CE6"/>
    <w:multiLevelType w:val="hybridMultilevel"/>
    <w:tmpl w:val="BFF6D18C"/>
    <w:lvl w:ilvl="0" w:tplc="A2EA882E">
      <w:start w:val="1"/>
      <w:numFmt w:val="bullet"/>
      <w:lvlText w:val=""/>
      <w:lvlJc w:val="left"/>
      <w:pPr>
        <w:ind w:left="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0A29FFC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CA26F1E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464A006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8DCED6A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350B3DE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6E00268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49EDAE2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13AC208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F645DC"/>
    <w:multiLevelType w:val="hybridMultilevel"/>
    <w:tmpl w:val="825A17EC"/>
    <w:lvl w:ilvl="0" w:tplc="09D2110E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7A05932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54CAA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0E0813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4622F00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E74A6B4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02E56D6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A80290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4855C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4C"/>
    <w:rsid w:val="00022E6E"/>
    <w:rsid w:val="001D6827"/>
    <w:rsid w:val="00233528"/>
    <w:rsid w:val="00284A91"/>
    <w:rsid w:val="0037032D"/>
    <w:rsid w:val="003C385D"/>
    <w:rsid w:val="004502EA"/>
    <w:rsid w:val="004D1D0B"/>
    <w:rsid w:val="004E104C"/>
    <w:rsid w:val="005D2C6A"/>
    <w:rsid w:val="006234BD"/>
    <w:rsid w:val="006529B6"/>
    <w:rsid w:val="006A2C72"/>
    <w:rsid w:val="0080453D"/>
    <w:rsid w:val="00884FAC"/>
    <w:rsid w:val="00953F53"/>
    <w:rsid w:val="009C0BDC"/>
    <w:rsid w:val="00A30855"/>
    <w:rsid w:val="00A46E45"/>
    <w:rsid w:val="00AC57F9"/>
    <w:rsid w:val="00AE0B57"/>
    <w:rsid w:val="00BA722D"/>
    <w:rsid w:val="00CB71E7"/>
    <w:rsid w:val="00CC77B6"/>
    <w:rsid w:val="00D30364"/>
    <w:rsid w:val="00DA55E1"/>
    <w:rsid w:val="00DD0C0A"/>
    <w:rsid w:val="00E04CE3"/>
    <w:rsid w:val="00E050A4"/>
    <w:rsid w:val="00EA499E"/>
    <w:rsid w:val="00F8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049834"/>
  <w15:docId w15:val="{8A28777E-97C8-4D24-A548-611BA262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05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50A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05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50A4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OJ269</dc:creator>
  <cp:keywords/>
  <cp:lastModifiedBy>00006365</cp:lastModifiedBy>
  <cp:revision>4</cp:revision>
  <dcterms:created xsi:type="dcterms:W3CDTF">2021-03-31T13:03:00Z</dcterms:created>
  <dcterms:modified xsi:type="dcterms:W3CDTF">2021-04-07T11:27:00Z</dcterms:modified>
</cp:coreProperties>
</file>